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8982" w14:textId="5B54935B" w:rsidR="00287C03" w:rsidRPr="00E17777" w:rsidRDefault="00287C03" w:rsidP="00E1777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 xml:space="preserve">В </w:t>
      </w:r>
      <w:r w:rsidR="00E17777" w:rsidRPr="00E17777">
        <w:rPr>
          <w:rFonts w:ascii="Times New Roman" w:hAnsi="Times New Roman" w:cs="Times New Roman"/>
          <w:sz w:val="26"/>
          <w:szCs w:val="26"/>
        </w:rPr>
        <w:t xml:space="preserve">Хабаровский краевой суд, </w:t>
      </w:r>
    </w:p>
    <w:p w14:paraId="56A5EEB0" w14:textId="68E53B9E" w:rsidR="00E17777" w:rsidRPr="00E17777" w:rsidRDefault="00E17777" w:rsidP="00E17777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>через Краснофлот</w:t>
      </w:r>
      <w:r w:rsidR="00653BA0">
        <w:rPr>
          <w:rFonts w:ascii="Times New Roman" w:hAnsi="Times New Roman" w:cs="Times New Roman"/>
          <w:sz w:val="26"/>
          <w:szCs w:val="26"/>
        </w:rPr>
        <w:t>с</w:t>
      </w:r>
      <w:r w:rsidRPr="00E17777">
        <w:rPr>
          <w:rFonts w:ascii="Times New Roman" w:hAnsi="Times New Roman" w:cs="Times New Roman"/>
          <w:sz w:val="26"/>
          <w:szCs w:val="26"/>
        </w:rPr>
        <w:t>кий районный суд г. Хабаровска</w:t>
      </w:r>
    </w:p>
    <w:p w14:paraId="72CD82AE" w14:textId="77777777" w:rsidR="00A549ED" w:rsidRPr="00E17777" w:rsidRDefault="00A549ED" w:rsidP="00A549ED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</w:p>
    <w:p w14:paraId="1D1FC828" w14:textId="77777777" w:rsidR="00A549ED" w:rsidRPr="00E17777" w:rsidRDefault="00287C03" w:rsidP="00A549ED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 xml:space="preserve">защитника - адвоката </w:t>
      </w:r>
    </w:p>
    <w:p w14:paraId="02D54DBC" w14:textId="511B3DD4" w:rsidR="00287C03" w:rsidRPr="00E17777" w:rsidRDefault="00287C03" w:rsidP="00A549ED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>Пушкарева Якова Васильевича,</w:t>
      </w:r>
    </w:p>
    <w:p w14:paraId="6F62208B" w14:textId="36BCA02A" w:rsidR="00287C03" w:rsidRPr="00E17777" w:rsidRDefault="00287C03" w:rsidP="00A549ED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>Коллегии адвокатов «Т.Д.В.-партнеры» в Хабаровском крае»,</w:t>
      </w:r>
    </w:p>
    <w:p w14:paraId="0E8D876E" w14:textId="77777777" w:rsidR="00A549ED" w:rsidRPr="00E17777" w:rsidRDefault="00287C03" w:rsidP="00A549ED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 xml:space="preserve">680017 </w:t>
      </w:r>
      <w:proofErr w:type="spellStart"/>
      <w:r w:rsidRPr="00E17777">
        <w:rPr>
          <w:rFonts w:ascii="Times New Roman" w:hAnsi="Times New Roman" w:cs="Times New Roman"/>
          <w:sz w:val="26"/>
          <w:szCs w:val="26"/>
        </w:rPr>
        <w:t>г.Хабаровск</w:t>
      </w:r>
      <w:proofErr w:type="spellEnd"/>
      <w:r w:rsidRPr="00E177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7777">
        <w:rPr>
          <w:rFonts w:ascii="Times New Roman" w:hAnsi="Times New Roman" w:cs="Times New Roman"/>
          <w:sz w:val="26"/>
          <w:szCs w:val="26"/>
        </w:rPr>
        <w:t>ул.Дикопольцева</w:t>
      </w:r>
      <w:proofErr w:type="spellEnd"/>
      <w:r w:rsidRPr="00E1777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D594551" w14:textId="45D16E9E" w:rsidR="00287C03" w:rsidRPr="00E17777" w:rsidRDefault="00287C03" w:rsidP="00A549ED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>д.26, корп.2, оф.12,</w:t>
      </w:r>
    </w:p>
    <w:p w14:paraId="034D987B" w14:textId="42C6AFC3" w:rsidR="00287C03" w:rsidRPr="00E17777" w:rsidRDefault="00287C03" w:rsidP="00852813">
      <w:pPr>
        <w:spacing w:after="0"/>
        <w:ind w:left="3544"/>
        <w:rPr>
          <w:rFonts w:ascii="Times New Roman" w:hAnsi="Times New Roman" w:cs="Times New Roman"/>
          <w:sz w:val="26"/>
          <w:szCs w:val="26"/>
        </w:rPr>
      </w:pPr>
      <w:r w:rsidRPr="00E17777">
        <w:rPr>
          <w:rFonts w:ascii="Times New Roman" w:hAnsi="Times New Roman" w:cs="Times New Roman"/>
          <w:sz w:val="26"/>
          <w:szCs w:val="26"/>
        </w:rPr>
        <w:t xml:space="preserve">в интересах осужденного </w:t>
      </w:r>
      <w:r w:rsidR="00852813">
        <w:rPr>
          <w:rFonts w:ascii="Times New Roman" w:hAnsi="Times New Roman" w:cs="Times New Roman"/>
          <w:sz w:val="26"/>
          <w:szCs w:val="26"/>
        </w:rPr>
        <w:t>Ф.</w:t>
      </w:r>
    </w:p>
    <w:p w14:paraId="66239A8B" w14:textId="7EECB7DC" w:rsidR="00287C03" w:rsidRPr="006A4592" w:rsidRDefault="00287C03" w:rsidP="00287C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566C4E" w14:textId="3C09B2B9" w:rsidR="00287C03" w:rsidRPr="0054620E" w:rsidRDefault="00A0629D" w:rsidP="00E1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0E">
        <w:rPr>
          <w:rFonts w:ascii="Times New Roman" w:hAnsi="Times New Roman" w:cs="Times New Roman"/>
          <w:b/>
          <w:bCs/>
          <w:sz w:val="28"/>
          <w:szCs w:val="28"/>
        </w:rPr>
        <w:t>АПЕЛЛЯЦИОНН</w:t>
      </w:r>
      <w:r w:rsidR="00E1777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54620E">
        <w:rPr>
          <w:rFonts w:ascii="Times New Roman" w:hAnsi="Times New Roman" w:cs="Times New Roman"/>
          <w:b/>
          <w:bCs/>
          <w:sz w:val="28"/>
          <w:szCs w:val="28"/>
        </w:rPr>
        <w:t xml:space="preserve"> ЖАЛОБ</w:t>
      </w:r>
      <w:r w:rsidR="00E1777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764D725" w14:textId="3EB0B80D" w:rsidR="00A549ED" w:rsidRPr="0054620E" w:rsidRDefault="00A549ED" w:rsidP="00A0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20E">
        <w:rPr>
          <w:rFonts w:ascii="Times New Roman" w:hAnsi="Times New Roman" w:cs="Times New Roman"/>
          <w:b/>
          <w:bCs/>
          <w:sz w:val="28"/>
          <w:szCs w:val="28"/>
        </w:rPr>
        <w:t xml:space="preserve">на приговор </w:t>
      </w:r>
      <w:r w:rsidR="00E17777">
        <w:rPr>
          <w:rFonts w:ascii="Times New Roman" w:hAnsi="Times New Roman" w:cs="Times New Roman"/>
          <w:b/>
          <w:bCs/>
          <w:sz w:val="28"/>
          <w:szCs w:val="28"/>
        </w:rPr>
        <w:t xml:space="preserve">Краснофлотского районного суда г. Хабаровска от </w:t>
      </w:r>
      <w:r w:rsidR="00852813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="00E177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2813">
        <w:rPr>
          <w:rFonts w:ascii="Times New Roman" w:hAnsi="Times New Roman" w:cs="Times New Roman"/>
          <w:b/>
          <w:bCs/>
          <w:sz w:val="28"/>
          <w:szCs w:val="28"/>
        </w:rPr>
        <w:t>ХХ</w:t>
      </w:r>
      <w:r w:rsidR="00E17777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Pr="0054620E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 </w:t>
      </w:r>
      <w:r w:rsidR="00852813">
        <w:rPr>
          <w:rFonts w:ascii="Times New Roman" w:hAnsi="Times New Roman" w:cs="Times New Roman"/>
          <w:b/>
          <w:bCs/>
          <w:sz w:val="28"/>
          <w:szCs w:val="28"/>
        </w:rPr>
        <w:t>Ф.</w:t>
      </w:r>
    </w:p>
    <w:p w14:paraId="151DA970" w14:textId="77777777" w:rsidR="00DB7793" w:rsidRPr="0054620E" w:rsidRDefault="00DB7793" w:rsidP="00A03C1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73D4B67" w14:textId="747148F4" w:rsidR="00DB7793" w:rsidRPr="00852813" w:rsidRDefault="00E17777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Приговором Краснофлотского районного суда г. Хабаровска от </w:t>
      </w:r>
      <w:r w:rsidR="00852813" w:rsidRPr="00852813">
        <w:rPr>
          <w:rFonts w:ascii="Times New Roman" w:hAnsi="Times New Roman" w:cs="Times New Roman"/>
          <w:sz w:val="28"/>
          <w:szCs w:val="28"/>
        </w:rPr>
        <w:t xml:space="preserve">ХХ.ХХ.2023 </w:t>
      </w:r>
      <w:r w:rsidRPr="00852813">
        <w:rPr>
          <w:rFonts w:ascii="Times New Roman" w:hAnsi="Times New Roman" w:cs="Times New Roman"/>
          <w:sz w:val="28"/>
          <w:szCs w:val="28"/>
        </w:rPr>
        <w:t xml:space="preserve"> </w:t>
      </w:r>
      <w:r w:rsidR="00852813" w:rsidRPr="00852813">
        <w:rPr>
          <w:rFonts w:ascii="Times New Roman" w:hAnsi="Times New Roman" w:cs="Times New Roman"/>
          <w:sz w:val="28"/>
          <w:szCs w:val="28"/>
        </w:rPr>
        <w:t>Ф.</w:t>
      </w:r>
      <w:r w:rsidRPr="00852813">
        <w:rPr>
          <w:rFonts w:ascii="Times New Roman" w:hAnsi="Times New Roman" w:cs="Times New Roman"/>
          <w:sz w:val="28"/>
          <w:szCs w:val="28"/>
        </w:rPr>
        <w:t xml:space="preserve"> осужден по </w:t>
      </w:r>
      <w:r w:rsidR="006852EF" w:rsidRPr="00852813">
        <w:rPr>
          <w:rFonts w:ascii="Times New Roman" w:hAnsi="Times New Roman" w:cs="Times New Roman"/>
          <w:sz w:val="28"/>
          <w:szCs w:val="28"/>
        </w:rPr>
        <w:t>ч.3 ст.258.1 УК РФ к 2 годам лишения свободы, с отбыванием наказания в исправительной колонии общего режима.</w:t>
      </w:r>
    </w:p>
    <w:p w14:paraId="55595919" w14:textId="5FBBF710" w:rsidR="006852EF" w:rsidRPr="00852813" w:rsidRDefault="006852EF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1F8A1" w14:textId="1C57E2DC" w:rsidR="006852EF" w:rsidRPr="00852813" w:rsidRDefault="006852EF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Указанный приговор постановлен в особом порядке и не обжалуется защитой в части установленных судом фактических обстоятельств уголовного дела. Вместе с тем, защита полагает, что судом неверно понимаются принципы назначения наказания, в следствии чего выводы суда о невозможности применения к наказанию </w:t>
      </w:r>
      <w:r w:rsidR="00852813" w:rsidRPr="00852813">
        <w:rPr>
          <w:rFonts w:ascii="Times New Roman" w:hAnsi="Times New Roman" w:cs="Times New Roman"/>
          <w:sz w:val="28"/>
          <w:szCs w:val="28"/>
        </w:rPr>
        <w:t>Ф</w:t>
      </w:r>
      <w:r w:rsidRPr="00852813">
        <w:rPr>
          <w:rFonts w:ascii="Times New Roman" w:hAnsi="Times New Roman" w:cs="Times New Roman"/>
          <w:sz w:val="28"/>
          <w:szCs w:val="28"/>
        </w:rPr>
        <w:t xml:space="preserve">. положений ст.73 УК РФ, </w:t>
      </w:r>
      <w:r w:rsidR="006053C3" w:rsidRPr="00852813">
        <w:rPr>
          <w:rFonts w:ascii="Times New Roman" w:hAnsi="Times New Roman" w:cs="Times New Roman"/>
          <w:sz w:val="28"/>
          <w:szCs w:val="28"/>
        </w:rPr>
        <w:t>являются несостоятельными</w:t>
      </w:r>
      <w:r w:rsidRPr="00852813">
        <w:rPr>
          <w:rFonts w:ascii="Times New Roman" w:hAnsi="Times New Roman" w:cs="Times New Roman"/>
          <w:sz w:val="28"/>
          <w:szCs w:val="28"/>
        </w:rPr>
        <w:t>.</w:t>
      </w:r>
    </w:p>
    <w:p w14:paraId="1895B942" w14:textId="42F0D30C" w:rsidR="006053C3" w:rsidRPr="00852813" w:rsidRDefault="006053C3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C11F3" w14:textId="433576CF" w:rsidR="001465EA" w:rsidRPr="00852813" w:rsidRDefault="006053C3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Так, обосновывая выводы о невозможности применения подсудимому ст.73 УК РФ, </w:t>
      </w:r>
      <w:r w:rsidR="0018321B" w:rsidRPr="00852813">
        <w:rPr>
          <w:rFonts w:ascii="Times New Roman" w:hAnsi="Times New Roman" w:cs="Times New Roman"/>
          <w:sz w:val="28"/>
          <w:szCs w:val="28"/>
        </w:rPr>
        <w:t xml:space="preserve">суд указал </w:t>
      </w:r>
      <w:r w:rsidRPr="00852813">
        <w:rPr>
          <w:rFonts w:ascii="Times New Roman" w:hAnsi="Times New Roman" w:cs="Times New Roman"/>
          <w:sz w:val="28"/>
          <w:szCs w:val="28"/>
        </w:rPr>
        <w:t xml:space="preserve">что только реальное лишение свободы соответствует принципам справедливости и </w:t>
      </w:r>
      <w:r w:rsidR="0018321B" w:rsidRPr="00852813">
        <w:rPr>
          <w:rFonts w:ascii="Times New Roman" w:hAnsi="Times New Roman" w:cs="Times New Roman"/>
          <w:sz w:val="28"/>
          <w:szCs w:val="28"/>
        </w:rPr>
        <w:t>неотвратимости наказания. Таким образом, суд противопоставил принципы справедливости и неотвратимости, институту условного осуждения. Отметим, что в структуре уголовного наказания, все его институты, как положения о применении смягчающих и отягчающих наказание, так и положения ст.64 УК РФ или ст.73 УК РФ, другие институты, существуют именно в виду того, что все они как примененные по отдельности, так и вместе, отвечают принципам назначения наказания. Наказание будет не отвратимо</w:t>
      </w:r>
      <w:r w:rsidR="002D3CDF" w:rsidRPr="00852813">
        <w:rPr>
          <w:rFonts w:ascii="Times New Roman" w:hAnsi="Times New Roman" w:cs="Times New Roman"/>
          <w:sz w:val="28"/>
          <w:szCs w:val="28"/>
        </w:rPr>
        <w:t xml:space="preserve"> и справедливо в независимости от того применена ст.73 УК РФ в конкретном случае или нет. Мнение, что в случае назначения наказания с применением ст.73 УК РФ, подсудимый избежит наказания, а справедливость будет попрана, противоречит принципам уголовного закона.</w:t>
      </w:r>
      <w:r w:rsidR="001465EA" w:rsidRPr="00852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BB3E5" w14:textId="6B14AB2A" w:rsidR="0098038C" w:rsidRPr="00852813" w:rsidRDefault="0098038C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>Защита отмечает, что исходя из положений ст.73 УК РФ, суд при ее применении, должен не обсуждать</w:t>
      </w:r>
      <w:r w:rsidR="00462817" w:rsidRPr="00852813">
        <w:rPr>
          <w:rFonts w:ascii="Times New Roman" w:hAnsi="Times New Roman" w:cs="Times New Roman"/>
          <w:sz w:val="28"/>
          <w:szCs w:val="28"/>
        </w:rPr>
        <w:t>,</w:t>
      </w:r>
      <w:r w:rsidRPr="00852813">
        <w:rPr>
          <w:rFonts w:ascii="Times New Roman" w:hAnsi="Times New Roman" w:cs="Times New Roman"/>
          <w:sz w:val="28"/>
          <w:szCs w:val="28"/>
        </w:rPr>
        <w:t xml:space="preserve"> как соотносятся различные уголовно-</w:t>
      </w:r>
      <w:r w:rsidRPr="00852813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институты и принципы, </w:t>
      </w:r>
      <w:r w:rsidR="00462817" w:rsidRPr="00852813">
        <w:rPr>
          <w:rFonts w:ascii="Times New Roman" w:hAnsi="Times New Roman" w:cs="Times New Roman"/>
          <w:sz w:val="28"/>
          <w:szCs w:val="28"/>
        </w:rPr>
        <w:t xml:space="preserve">а </w:t>
      </w:r>
      <w:r w:rsidRPr="00852813">
        <w:rPr>
          <w:rFonts w:ascii="Times New Roman" w:hAnsi="Times New Roman" w:cs="Times New Roman"/>
          <w:sz w:val="28"/>
          <w:szCs w:val="28"/>
        </w:rPr>
        <w:t>решить может ли подсудимый исправиться без назначения ему реального наказания или нет.</w:t>
      </w:r>
    </w:p>
    <w:p w14:paraId="54A5CA9F" w14:textId="43844018" w:rsidR="0098038C" w:rsidRPr="00852813" w:rsidRDefault="0098038C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Очевидно, что по данному делу суд перед собой вопрос </w:t>
      </w:r>
      <w:r w:rsidR="00462817" w:rsidRPr="00852813">
        <w:rPr>
          <w:rFonts w:ascii="Times New Roman" w:hAnsi="Times New Roman" w:cs="Times New Roman"/>
          <w:sz w:val="28"/>
          <w:szCs w:val="28"/>
        </w:rPr>
        <w:t xml:space="preserve">об исправлении осужденного </w:t>
      </w:r>
      <w:r w:rsidR="00852813" w:rsidRPr="00852813">
        <w:rPr>
          <w:rFonts w:ascii="Times New Roman" w:hAnsi="Times New Roman" w:cs="Times New Roman"/>
          <w:sz w:val="28"/>
          <w:szCs w:val="28"/>
        </w:rPr>
        <w:t xml:space="preserve">не ставил, и данный вопрос судом </w:t>
      </w:r>
      <w:r w:rsidR="00462817" w:rsidRPr="00852813">
        <w:rPr>
          <w:rFonts w:ascii="Times New Roman" w:hAnsi="Times New Roman" w:cs="Times New Roman"/>
          <w:sz w:val="28"/>
          <w:szCs w:val="28"/>
        </w:rPr>
        <w:t>не р</w:t>
      </w:r>
      <w:r w:rsidR="00852813" w:rsidRPr="00852813">
        <w:rPr>
          <w:rFonts w:ascii="Times New Roman" w:hAnsi="Times New Roman" w:cs="Times New Roman"/>
          <w:sz w:val="28"/>
          <w:szCs w:val="28"/>
        </w:rPr>
        <w:t>азрешён</w:t>
      </w:r>
      <w:r w:rsidR="00462817" w:rsidRPr="00852813">
        <w:rPr>
          <w:rFonts w:ascii="Times New Roman" w:hAnsi="Times New Roman" w:cs="Times New Roman"/>
          <w:sz w:val="28"/>
          <w:szCs w:val="28"/>
        </w:rPr>
        <w:t>.</w:t>
      </w:r>
    </w:p>
    <w:p w14:paraId="7213E510" w14:textId="77777777" w:rsidR="0098038C" w:rsidRPr="00852813" w:rsidRDefault="0098038C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3BC2F" w14:textId="3D1979CE" w:rsidR="0094715D" w:rsidRPr="00852813" w:rsidRDefault="001465EA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>Кроме того, приводя</w:t>
      </w:r>
      <w:r w:rsidR="0094715D" w:rsidRPr="00852813">
        <w:rPr>
          <w:rFonts w:ascii="Times New Roman" w:hAnsi="Times New Roman" w:cs="Times New Roman"/>
          <w:sz w:val="28"/>
          <w:szCs w:val="28"/>
        </w:rPr>
        <w:t xml:space="preserve"> те данные о личности, которые суд намерен учесть при назначении наказания, суд не указал того факта, что преступление совершено </w:t>
      </w:r>
      <w:r w:rsidR="00852813" w:rsidRPr="00852813">
        <w:rPr>
          <w:rFonts w:ascii="Times New Roman" w:hAnsi="Times New Roman" w:cs="Times New Roman"/>
          <w:sz w:val="28"/>
          <w:szCs w:val="28"/>
        </w:rPr>
        <w:t>Ф</w:t>
      </w:r>
      <w:r w:rsidR="0094715D" w:rsidRPr="00852813">
        <w:rPr>
          <w:rFonts w:ascii="Times New Roman" w:hAnsi="Times New Roman" w:cs="Times New Roman"/>
          <w:sz w:val="28"/>
          <w:szCs w:val="28"/>
        </w:rPr>
        <w:t xml:space="preserve">. впервые, а сам он является человеком предпенсионного возраста. Не учтено судом в должной степени и </w:t>
      </w:r>
      <w:proofErr w:type="spellStart"/>
      <w:r w:rsidR="0094715D" w:rsidRPr="00852813">
        <w:rPr>
          <w:rFonts w:ascii="Times New Roman" w:hAnsi="Times New Roman" w:cs="Times New Roman"/>
          <w:sz w:val="28"/>
          <w:szCs w:val="28"/>
        </w:rPr>
        <w:t>постпреступное</w:t>
      </w:r>
      <w:proofErr w:type="spellEnd"/>
      <w:r w:rsidR="0094715D" w:rsidRPr="00852813">
        <w:rPr>
          <w:rFonts w:ascii="Times New Roman" w:hAnsi="Times New Roman" w:cs="Times New Roman"/>
          <w:sz w:val="28"/>
          <w:szCs w:val="28"/>
        </w:rPr>
        <w:t xml:space="preserve"> поведение </w:t>
      </w:r>
      <w:r w:rsidR="00852813" w:rsidRPr="00852813">
        <w:rPr>
          <w:rFonts w:ascii="Times New Roman" w:hAnsi="Times New Roman" w:cs="Times New Roman"/>
          <w:sz w:val="28"/>
          <w:szCs w:val="28"/>
        </w:rPr>
        <w:t>Ф</w:t>
      </w:r>
      <w:r w:rsidR="0094715D" w:rsidRPr="00852813">
        <w:rPr>
          <w:rFonts w:ascii="Times New Roman" w:hAnsi="Times New Roman" w:cs="Times New Roman"/>
          <w:sz w:val="28"/>
          <w:szCs w:val="28"/>
        </w:rPr>
        <w:t>.</w:t>
      </w:r>
    </w:p>
    <w:p w14:paraId="1615A190" w14:textId="56E3D592" w:rsidR="0094715D" w:rsidRPr="00852813" w:rsidRDefault="0094715D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852E15" w14:textId="6E039694" w:rsidR="0094715D" w:rsidRPr="00852813" w:rsidRDefault="00852813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>Так, з</w:t>
      </w:r>
      <w:r w:rsidR="0094715D" w:rsidRPr="00852813">
        <w:rPr>
          <w:rFonts w:ascii="Times New Roman" w:hAnsi="Times New Roman" w:cs="Times New Roman"/>
          <w:sz w:val="28"/>
          <w:szCs w:val="28"/>
        </w:rPr>
        <w:t>а рамками судебной оценки осталось, что более 50 лет</w:t>
      </w:r>
      <w:r w:rsidRPr="00852813">
        <w:rPr>
          <w:rFonts w:ascii="Times New Roman" w:hAnsi="Times New Roman" w:cs="Times New Roman"/>
          <w:sz w:val="28"/>
          <w:szCs w:val="28"/>
        </w:rPr>
        <w:t xml:space="preserve"> Ф</w:t>
      </w:r>
      <w:r w:rsidR="0094715D" w:rsidRPr="00852813">
        <w:rPr>
          <w:rFonts w:ascii="Times New Roman" w:hAnsi="Times New Roman" w:cs="Times New Roman"/>
          <w:sz w:val="28"/>
          <w:szCs w:val="28"/>
        </w:rPr>
        <w:t xml:space="preserve">. прожил не совершая преступлений, жил зарабатывая на жизнь </w:t>
      </w:r>
      <w:r w:rsidR="001A0603" w:rsidRPr="00852813">
        <w:rPr>
          <w:rFonts w:ascii="Times New Roman" w:hAnsi="Times New Roman" w:cs="Times New Roman"/>
          <w:sz w:val="28"/>
          <w:szCs w:val="28"/>
        </w:rPr>
        <w:t>честным</w:t>
      </w:r>
      <w:r w:rsidR="0094715D" w:rsidRPr="00852813">
        <w:rPr>
          <w:rFonts w:ascii="Times New Roman" w:hAnsi="Times New Roman" w:cs="Times New Roman"/>
          <w:sz w:val="28"/>
          <w:szCs w:val="28"/>
        </w:rPr>
        <w:t xml:space="preserve"> трудом, </w:t>
      </w:r>
      <w:r w:rsidR="001A0603" w:rsidRPr="00852813">
        <w:rPr>
          <w:rFonts w:ascii="Times New Roman" w:hAnsi="Times New Roman" w:cs="Times New Roman"/>
          <w:sz w:val="28"/>
          <w:szCs w:val="28"/>
        </w:rPr>
        <w:t>в</w:t>
      </w:r>
      <w:r w:rsidR="0094715D" w:rsidRPr="00852813">
        <w:rPr>
          <w:rFonts w:ascii="Times New Roman" w:hAnsi="Times New Roman" w:cs="Times New Roman"/>
          <w:sz w:val="28"/>
          <w:szCs w:val="28"/>
        </w:rPr>
        <w:t xml:space="preserve"> </w:t>
      </w:r>
      <w:r w:rsidR="001A0603" w:rsidRPr="00852813">
        <w:rPr>
          <w:rFonts w:ascii="Times New Roman" w:hAnsi="Times New Roman" w:cs="Times New Roman"/>
          <w:sz w:val="28"/>
          <w:szCs w:val="28"/>
        </w:rPr>
        <w:t xml:space="preserve">меру </w:t>
      </w:r>
      <w:r w:rsidR="0094715D" w:rsidRPr="00852813">
        <w:rPr>
          <w:rFonts w:ascii="Times New Roman" w:hAnsi="Times New Roman" w:cs="Times New Roman"/>
          <w:sz w:val="28"/>
          <w:szCs w:val="28"/>
        </w:rPr>
        <w:t>собственны</w:t>
      </w:r>
      <w:r w:rsidR="001A0603" w:rsidRPr="00852813">
        <w:rPr>
          <w:rFonts w:ascii="Times New Roman" w:hAnsi="Times New Roman" w:cs="Times New Roman"/>
          <w:sz w:val="28"/>
          <w:szCs w:val="28"/>
        </w:rPr>
        <w:t>х</w:t>
      </w:r>
      <w:r w:rsidR="0094715D" w:rsidRPr="00852813">
        <w:rPr>
          <w:rFonts w:ascii="Times New Roman" w:hAnsi="Times New Roman" w:cs="Times New Roman"/>
          <w:sz w:val="28"/>
          <w:szCs w:val="28"/>
        </w:rPr>
        <w:t xml:space="preserve"> </w:t>
      </w:r>
      <w:r w:rsidR="001A0603" w:rsidRPr="00852813">
        <w:rPr>
          <w:rFonts w:ascii="Times New Roman" w:hAnsi="Times New Roman" w:cs="Times New Roman"/>
          <w:sz w:val="28"/>
          <w:szCs w:val="28"/>
        </w:rPr>
        <w:t xml:space="preserve">способностей, </w:t>
      </w:r>
      <w:r w:rsidR="0094715D" w:rsidRPr="00852813">
        <w:rPr>
          <w:rFonts w:ascii="Times New Roman" w:hAnsi="Times New Roman" w:cs="Times New Roman"/>
          <w:sz w:val="28"/>
          <w:szCs w:val="28"/>
        </w:rPr>
        <w:t>совершив преступление сразу же раскаялся, заключи</w:t>
      </w:r>
      <w:r w:rsidR="001A0603" w:rsidRPr="00852813">
        <w:rPr>
          <w:rFonts w:ascii="Times New Roman" w:hAnsi="Times New Roman" w:cs="Times New Roman"/>
          <w:sz w:val="28"/>
          <w:szCs w:val="28"/>
        </w:rPr>
        <w:t>л досудебное соглашение, будучи под подпиской о невыезде, то есть имея вполне реальную свободу</w:t>
      </w:r>
      <w:r w:rsidRPr="00852813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1A0603" w:rsidRPr="00852813">
        <w:rPr>
          <w:rFonts w:ascii="Times New Roman" w:hAnsi="Times New Roman" w:cs="Times New Roman"/>
          <w:sz w:val="28"/>
          <w:szCs w:val="28"/>
        </w:rPr>
        <w:t>, преступлений в течении практически года, не совершал, а напротив, трудоустроился, и сделал все возможное для раскрытия и расследования преступления и действия иных участников. При этом его действия в помощи следствию выходили даже за пределы досудебного соглашения</w:t>
      </w:r>
      <w:r w:rsidR="001440C0" w:rsidRPr="00852813">
        <w:rPr>
          <w:rFonts w:ascii="Times New Roman" w:hAnsi="Times New Roman" w:cs="Times New Roman"/>
          <w:sz w:val="28"/>
          <w:szCs w:val="28"/>
        </w:rPr>
        <w:t xml:space="preserve"> –</w:t>
      </w:r>
      <w:r w:rsidR="001A0603" w:rsidRPr="00852813">
        <w:rPr>
          <w:rFonts w:ascii="Times New Roman" w:hAnsi="Times New Roman" w:cs="Times New Roman"/>
          <w:sz w:val="28"/>
          <w:szCs w:val="28"/>
        </w:rPr>
        <w:t xml:space="preserve"> им лично были представлены доказательства (документы из банка)</w:t>
      </w:r>
      <w:r w:rsidR="001440C0" w:rsidRPr="00852813">
        <w:rPr>
          <w:rFonts w:ascii="Times New Roman" w:hAnsi="Times New Roman" w:cs="Times New Roman"/>
          <w:sz w:val="28"/>
          <w:szCs w:val="28"/>
        </w:rPr>
        <w:t>,</w:t>
      </w:r>
      <w:r w:rsidR="001A0603" w:rsidRPr="00852813">
        <w:rPr>
          <w:rFonts w:ascii="Times New Roman" w:hAnsi="Times New Roman" w:cs="Times New Roman"/>
          <w:sz w:val="28"/>
          <w:szCs w:val="28"/>
        </w:rPr>
        <w:t xml:space="preserve"> опровергающие позицию одного из участников </w:t>
      </w:r>
      <w:r w:rsidR="001440C0" w:rsidRPr="00852813">
        <w:rPr>
          <w:rFonts w:ascii="Times New Roman" w:hAnsi="Times New Roman" w:cs="Times New Roman"/>
          <w:sz w:val="28"/>
          <w:szCs w:val="28"/>
        </w:rPr>
        <w:t xml:space="preserve">отрицавшего получение денег от </w:t>
      </w:r>
      <w:r w:rsidRPr="00852813">
        <w:rPr>
          <w:rFonts w:ascii="Times New Roman" w:hAnsi="Times New Roman" w:cs="Times New Roman"/>
          <w:sz w:val="28"/>
          <w:szCs w:val="28"/>
        </w:rPr>
        <w:t>Ф</w:t>
      </w:r>
      <w:r w:rsidR="001440C0" w:rsidRPr="008528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4AB983" w14:textId="29BB8C34" w:rsidR="001440C0" w:rsidRPr="00852813" w:rsidRDefault="001440C0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E6C2A" w14:textId="06C0534D" w:rsidR="001440C0" w:rsidRPr="00852813" w:rsidRDefault="001440C0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Защита полагает, что приведенные выше данные о личности </w:t>
      </w:r>
      <w:r w:rsidR="00852813" w:rsidRPr="00852813">
        <w:rPr>
          <w:rFonts w:ascii="Times New Roman" w:hAnsi="Times New Roman" w:cs="Times New Roman"/>
          <w:sz w:val="28"/>
          <w:szCs w:val="28"/>
        </w:rPr>
        <w:t>Ф</w:t>
      </w:r>
      <w:r w:rsidRPr="00852813">
        <w:rPr>
          <w:rFonts w:ascii="Times New Roman" w:hAnsi="Times New Roman" w:cs="Times New Roman"/>
          <w:sz w:val="28"/>
          <w:szCs w:val="28"/>
        </w:rPr>
        <w:t>., наряду с данными, которые были учтены судом при назначении наказания</w:t>
      </w:r>
      <w:r w:rsidR="0098038C" w:rsidRPr="00852813">
        <w:rPr>
          <w:rFonts w:ascii="Times New Roman" w:hAnsi="Times New Roman" w:cs="Times New Roman"/>
          <w:sz w:val="28"/>
          <w:szCs w:val="28"/>
        </w:rPr>
        <w:t xml:space="preserve">, дают основания полагать, что </w:t>
      </w:r>
      <w:r w:rsidR="00852813" w:rsidRPr="00852813">
        <w:rPr>
          <w:rFonts w:ascii="Times New Roman" w:hAnsi="Times New Roman" w:cs="Times New Roman"/>
          <w:sz w:val="28"/>
          <w:szCs w:val="28"/>
        </w:rPr>
        <w:t>Ф</w:t>
      </w:r>
      <w:r w:rsidR="0098038C" w:rsidRPr="00852813">
        <w:rPr>
          <w:rFonts w:ascii="Times New Roman" w:hAnsi="Times New Roman" w:cs="Times New Roman"/>
          <w:sz w:val="28"/>
          <w:szCs w:val="28"/>
        </w:rPr>
        <w:t>. может исправиться без назначения ему реального отбытия наказания.</w:t>
      </w:r>
    </w:p>
    <w:p w14:paraId="31A2AEDD" w14:textId="77777777" w:rsidR="001465EA" w:rsidRPr="00852813" w:rsidRDefault="001465EA" w:rsidP="00A03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1C825" w14:textId="24C5238B" w:rsidR="003B1ED2" w:rsidRPr="00852813" w:rsidRDefault="003B1ED2" w:rsidP="006A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</w:p>
    <w:p w14:paraId="509CBF0D" w14:textId="36CA9447" w:rsidR="003B1ED2" w:rsidRPr="00852813" w:rsidRDefault="003B1ED2" w:rsidP="003B1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>ПРОШУ:</w:t>
      </w:r>
    </w:p>
    <w:p w14:paraId="21ED3F70" w14:textId="7D63A54A" w:rsidR="003B1ED2" w:rsidRPr="00852813" w:rsidRDefault="003B1ED2" w:rsidP="00F31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462817" w:rsidRPr="00852813">
        <w:rPr>
          <w:rFonts w:ascii="Times New Roman" w:hAnsi="Times New Roman" w:cs="Times New Roman"/>
          <w:sz w:val="28"/>
          <w:szCs w:val="28"/>
        </w:rPr>
        <w:t xml:space="preserve">Краснофлотского районного суда г. Хабаровска от </w:t>
      </w:r>
      <w:r w:rsidR="00852813" w:rsidRPr="00852813">
        <w:rPr>
          <w:rFonts w:ascii="Times New Roman" w:hAnsi="Times New Roman" w:cs="Times New Roman"/>
          <w:sz w:val="28"/>
          <w:szCs w:val="28"/>
        </w:rPr>
        <w:t xml:space="preserve">ХХ.ХХ.2023 </w:t>
      </w:r>
      <w:r w:rsidR="00462817" w:rsidRPr="0085281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52813" w:rsidRPr="00852813">
        <w:rPr>
          <w:rFonts w:ascii="Times New Roman" w:hAnsi="Times New Roman" w:cs="Times New Roman"/>
          <w:sz w:val="28"/>
          <w:szCs w:val="28"/>
        </w:rPr>
        <w:t>Ф.</w:t>
      </w:r>
      <w:r w:rsidR="00462817" w:rsidRPr="00852813">
        <w:rPr>
          <w:rFonts w:ascii="Times New Roman" w:hAnsi="Times New Roman" w:cs="Times New Roman"/>
          <w:sz w:val="28"/>
          <w:szCs w:val="28"/>
        </w:rPr>
        <w:t xml:space="preserve"> изменить, применить в отношении осуждённого положения ст.73 УК РФ, назначив ему наказание условно</w:t>
      </w:r>
      <w:r w:rsidR="00F31199" w:rsidRPr="00852813">
        <w:rPr>
          <w:rFonts w:ascii="Times New Roman" w:hAnsi="Times New Roman" w:cs="Times New Roman"/>
          <w:sz w:val="28"/>
          <w:szCs w:val="28"/>
        </w:rPr>
        <w:t>.</w:t>
      </w:r>
    </w:p>
    <w:p w14:paraId="3F738003" w14:textId="4D02DB51" w:rsidR="00F31199" w:rsidRPr="00852813" w:rsidRDefault="00F31199" w:rsidP="00F31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708DD" w14:textId="1DB3FB87" w:rsidR="00F31199" w:rsidRPr="00852813" w:rsidRDefault="00462817" w:rsidP="00F31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>07</w:t>
      </w:r>
      <w:r w:rsidR="00F31199" w:rsidRPr="00852813">
        <w:rPr>
          <w:rFonts w:ascii="Times New Roman" w:hAnsi="Times New Roman" w:cs="Times New Roman"/>
          <w:sz w:val="28"/>
          <w:szCs w:val="28"/>
        </w:rPr>
        <w:t>.0</w:t>
      </w:r>
      <w:r w:rsidRPr="00852813">
        <w:rPr>
          <w:rFonts w:ascii="Times New Roman" w:hAnsi="Times New Roman" w:cs="Times New Roman"/>
          <w:sz w:val="28"/>
          <w:szCs w:val="28"/>
        </w:rPr>
        <w:t>9</w:t>
      </w:r>
      <w:r w:rsidR="00F31199" w:rsidRPr="00852813">
        <w:rPr>
          <w:rFonts w:ascii="Times New Roman" w:hAnsi="Times New Roman" w:cs="Times New Roman"/>
          <w:sz w:val="28"/>
          <w:szCs w:val="28"/>
        </w:rPr>
        <w:t>.2023</w:t>
      </w:r>
    </w:p>
    <w:p w14:paraId="3316BBBA" w14:textId="105B68B2" w:rsidR="00287C03" w:rsidRPr="00852813" w:rsidRDefault="00F31199" w:rsidP="00462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813">
        <w:rPr>
          <w:rFonts w:ascii="Times New Roman" w:hAnsi="Times New Roman" w:cs="Times New Roman"/>
          <w:sz w:val="28"/>
          <w:szCs w:val="28"/>
        </w:rPr>
        <w:t>Адвокат Пушкарев Я.В. __________________________________________</w:t>
      </w:r>
    </w:p>
    <w:p w14:paraId="7BDABC3E" w14:textId="77777777" w:rsidR="00287C03" w:rsidRPr="006A4592" w:rsidRDefault="00287C03" w:rsidP="00287C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7C03" w:rsidRPr="006A45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0911" w14:textId="77777777" w:rsidR="00865F00" w:rsidRDefault="00865F00" w:rsidP="00462817">
      <w:pPr>
        <w:spacing w:after="0" w:line="240" w:lineRule="auto"/>
      </w:pPr>
      <w:r>
        <w:separator/>
      </w:r>
    </w:p>
  </w:endnote>
  <w:endnote w:type="continuationSeparator" w:id="0">
    <w:p w14:paraId="3A4B2491" w14:textId="77777777" w:rsidR="00865F00" w:rsidRDefault="00865F00" w:rsidP="0046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872676"/>
      <w:docPartObj>
        <w:docPartGallery w:val="Page Numbers (Bottom of Page)"/>
        <w:docPartUnique/>
      </w:docPartObj>
    </w:sdtPr>
    <w:sdtEndPr/>
    <w:sdtContent>
      <w:p w14:paraId="7358B6D0" w14:textId="5FE4E9CF" w:rsidR="00462817" w:rsidRDefault="004628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A5D22" w14:textId="77777777" w:rsidR="00462817" w:rsidRDefault="00462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E425" w14:textId="77777777" w:rsidR="00865F00" w:rsidRDefault="00865F00" w:rsidP="00462817">
      <w:pPr>
        <w:spacing w:after="0" w:line="240" w:lineRule="auto"/>
      </w:pPr>
      <w:r>
        <w:separator/>
      </w:r>
    </w:p>
  </w:footnote>
  <w:footnote w:type="continuationSeparator" w:id="0">
    <w:p w14:paraId="743E489B" w14:textId="77777777" w:rsidR="00865F00" w:rsidRDefault="00865F00" w:rsidP="00462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3E3D"/>
    <w:multiLevelType w:val="hybridMultilevel"/>
    <w:tmpl w:val="0E8C58F8"/>
    <w:lvl w:ilvl="0" w:tplc="800CBF9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1"/>
    <w:rsid w:val="00036F45"/>
    <w:rsid w:val="000F4AA1"/>
    <w:rsid w:val="001440C0"/>
    <w:rsid w:val="001465EA"/>
    <w:rsid w:val="0018321B"/>
    <w:rsid w:val="001A0603"/>
    <w:rsid w:val="00287C03"/>
    <w:rsid w:val="002A7584"/>
    <w:rsid w:val="002D3CDF"/>
    <w:rsid w:val="003204D4"/>
    <w:rsid w:val="003B1ED2"/>
    <w:rsid w:val="00462817"/>
    <w:rsid w:val="00467A8F"/>
    <w:rsid w:val="004D65D8"/>
    <w:rsid w:val="0054620E"/>
    <w:rsid w:val="005514E3"/>
    <w:rsid w:val="005F6F50"/>
    <w:rsid w:val="006053C3"/>
    <w:rsid w:val="00653BA0"/>
    <w:rsid w:val="006852EF"/>
    <w:rsid w:val="006A4592"/>
    <w:rsid w:val="00702C7E"/>
    <w:rsid w:val="00753CCD"/>
    <w:rsid w:val="00852813"/>
    <w:rsid w:val="00865F00"/>
    <w:rsid w:val="008D4A32"/>
    <w:rsid w:val="0094715D"/>
    <w:rsid w:val="0098038C"/>
    <w:rsid w:val="00A03C12"/>
    <w:rsid w:val="00A0629D"/>
    <w:rsid w:val="00A22687"/>
    <w:rsid w:val="00A549ED"/>
    <w:rsid w:val="00AC752D"/>
    <w:rsid w:val="00B541A3"/>
    <w:rsid w:val="00BB0995"/>
    <w:rsid w:val="00BD2BBD"/>
    <w:rsid w:val="00BE34FC"/>
    <w:rsid w:val="00CA5DF3"/>
    <w:rsid w:val="00CF0085"/>
    <w:rsid w:val="00D36BCC"/>
    <w:rsid w:val="00DB7793"/>
    <w:rsid w:val="00DF790A"/>
    <w:rsid w:val="00E17777"/>
    <w:rsid w:val="00E31871"/>
    <w:rsid w:val="00F01CAA"/>
    <w:rsid w:val="00F31199"/>
    <w:rsid w:val="00F9439F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426"/>
  <w15:chartTrackingRefBased/>
  <w15:docId w15:val="{A434EE16-9E88-4F5E-8724-2A3D482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5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75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A75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817"/>
  </w:style>
  <w:style w:type="paragraph" w:styleId="a8">
    <w:name w:val="footer"/>
    <w:basedOn w:val="a"/>
    <w:link w:val="a9"/>
    <w:uiPriority w:val="99"/>
    <w:unhideWhenUsed/>
    <w:rsid w:val="0046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3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Яков</cp:lastModifiedBy>
  <cp:revision>3</cp:revision>
  <dcterms:created xsi:type="dcterms:W3CDTF">2023-09-08T00:40:00Z</dcterms:created>
  <dcterms:modified xsi:type="dcterms:W3CDTF">2024-07-24T01:31:00Z</dcterms:modified>
</cp:coreProperties>
</file>