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0544A" w14:textId="77777777" w:rsidR="00886492" w:rsidRPr="000C1DE2" w:rsidRDefault="00626666" w:rsidP="00AE5791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0C1DE2">
        <w:rPr>
          <w:rFonts w:ascii="Times New Roman" w:hAnsi="Times New Roman" w:cs="Times New Roman"/>
          <w:sz w:val="24"/>
          <w:szCs w:val="24"/>
        </w:rPr>
        <w:t xml:space="preserve">В Хабаровский краевой суд </w:t>
      </w:r>
    </w:p>
    <w:p w14:paraId="6B300D24" w14:textId="77777777" w:rsidR="00626666" w:rsidRPr="000C1DE2" w:rsidRDefault="00626666" w:rsidP="00AE5791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0C1DE2">
        <w:rPr>
          <w:rFonts w:ascii="Times New Roman" w:hAnsi="Times New Roman" w:cs="Times New Roman"/>
          <w:sz w:val="24"/>
          <w:szCs w:val="24"/>
        </w:rPr>
        <w:t>Адвоката Якова Васильевича Пушкарева,</w:t>
      </w:r>
    </w:p>
    <w:p w14:paraId="36241C56" w14:textId="56CE8AC5" w:rsidR="00B1761C" w:rsidRPr="000C1DE2" w:rsidRDefault="00AE5791" w:rsidP="00B1761C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0C1DE2">
        <w:rPr>
          <w:rFonts w:ascii="Times New Roman" w:hAnsi="Times New Roman" w:cs="Times New Roman"/>
          <w:sz w:val="24"/>
          <w:szCs w:val="24"/>
        </w:rPr>
        <w:t>(</w:t>
      </w:r>
      <w:r w:rsidR="00626666" w:rsidRPr="000C1DE2">
        <w:rPr>
          <w:rFonts w:ascii="Times New Roman" w:hAnsi="Times New Roman" w:cs="Times New Roman"/>
          <w:sz w:val="24"/>
          <w:szCs w:val="24"/>
        </w:rPr>
        <w:t>Коллегия адвокатов «Т.Д.В.-партнеры в Хабаровском крае»</w:t>
      </w:r>
      <w:r w:rsidRPr="000C1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DE2">
        <w:rPr>
          <w:rFonts w:ascii="Times New Roman" w:hAnsi="Times New Roman" w:cs="Times New Roman"/>
          <w:sz w:val="24"/>
          <w:szCs w:val="24"/>
        </w:rPr>
        <w:t>г.Хабаровск</w:t>
      </w:r>
      <w:proofErr w:type="spellEnd"/>
      <w:r w:rsidRPr="000C1D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1DE2">
        <w:rPr>
          <w:rFonts w:ascii="Times New Roman" w:hAnsi="Times New Roman" w:cs="Times New Roman"/>
          <w:sz w:val="24"/>
          <w:szCs w:val="24"/>
        </w:rPr>
        <w:t>ул.Диковольцева</w:t>
      </w:r>
      <w:proofErr w:type="spellEnd"/>
      <w:r w:rsidRPr="000C1DE2">
        <w:rPr>
          <w:rFonts w:ascii="Times New Roman" w:hAnsi="Times New Roman" w:cs="Times New Roman"/>
          <w:sz w:val="24"/>
          <w:szCs w:val="24"/>
        </w:rPr>
        <w:t xml:space="preserve">, 26, корп.2, оф.12) действующий в интересах осужденной </w:t>
      </w:r>
      <w:r w:rsidR="00B1761C">
        <w:rPr>
          <w:rFonts w:ascii="Times New Roman" w:hAnsi="Times New Roman" w:cs="Times New Roman"/>
          <w:sz w:val="24"/>
          <w:szCs w:val="24"/>
        </w:rPr>
        <w:t>А.</w:t>
      </w:r>
    </w:p>
    <w:p w14:paraId="02A60C43" w14:textId="77777777" w:rsidR="007D62CE" w:rsidRPr="000C1DE2" w:rsidRDefault="007D62CE" w:rsidP="00AE5791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14:paraId="72FA2A1D" w14:textId="77777777" w:rsidR="00AE5791" w:rsidRPr="000C1DE2" w:rsidRDefault="00AE5791" w:rsidP="00AE57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2E89BC" w14:textId="77777777" w:rsidR="00AE5791" w:rsidRPr="000C1DE2" w:rsidRDefault="00AE5791" w:rsidP="007D62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DE2">
        <w:rPr>
          <w:rFonts w:ascii="Times New Roman" w:hAnsi="Times New Roman" w:cs="Times New Roman"/>
          <w:b/>
          <w:sz w:val="24"/>
          <w:szCs w:val="24"/>
        </w:rPr>
        <w:t>АПЕЛЛЯЦИОННАЯ ЖАЛОБА</w:t>
      </w:r>
    </w:p>
    <w:p w14:paraId="4E6693B0" w14:textId="69103956" w:rsidR="007D62CE" w:rsidRPr="000C1DE2" w:rsidRDefault="007D62CE" w:rsidP="007D62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DE2">
        <w:rPr>
          <w:rFonts w:ascii="Times New Roman" w:hAnsi="Times New Roman" w:cs="Times New Roman"/>
          <w:b/>
          <w:sz w:val="24"/>
          <w:szCs w:val="24"/>
        </w:rPr>
        <w:t>н</w:t>
      </w:r>
      <w:r w:rsidR="00524FF5" w:rsidRPr="000C1DE2">
        <w:rPr>
          <w:rFonts w:ascii="Times New Roman" w:hAnsi="Times New Roman" w:cs="Times New Roman"/>
          <w:b/>
          <w:sz w:val="24"/>
          <w:szCs w:val="24"/>
        </w:rPr>
        <w:t xml:space="preserve">а приговор Кировского районного суда </w:t>
      </w:r>
      <w:proofErr w:type="spellStart"/>
      <w:r w:rsidRPr="000C1DE2">
        <w:rPr>
          <w:rFonts w:ascii="Times New Roman" w:hAnsi="Times New Roman" w:cs="Times New Roman"/>
          <w:b/>
          <w:sz w:val="24"/>
          <w:szCs w:val="24"/>
        </w:rPr>
        <w:t>г.Хабаровска</w:t>
      </w:r>
      <w:proofErr w:type="spellEnd"/>
      <w:r w:rsidRPr="000C1D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61C">
        <w:rPr>
          <w:rFonts w:ascii="Times New Roman" w:hAnsi="Times New Roman" w:cs="Times New Roman"/>
          <w:b/>
          <w:sz w:val="24"/>
          <w:szCs w:val="24"/>
        </w:rPr>
        <w:t>ХХ</w:t>
      </w:r>
      <w:r w:rsidR="00524FF5" w:rsidRPr="000C1DE2">
        <w:rPr>
          <w:rFonts w:ascii="Times New Roman" w:hAnsi="Times New Roman" w:cs="Times New Roman"/>
          <w:b/>
          <w:sz w:val="24"/>
          <w:szCs w:val="24"/>
        </w:rPr>
        <w:t>.</w:t>
      </w:r>
      <w:r w:rsidR="00B1761C">
        <w:rPr>
          <w:rFonts w:ascii="Times New Roman" w:hAnsi="Times New Roman" w:cs="Times New Roman"/>
          <w:b/>
          <w:sz w:val="24"/>
          <w:szCs w:val="24"/>
        </w:rPr>
        <w:t>ХХ</w:t>
      </w:r>
      <w:r w:rsidR="00524FF5" w:rsidRPr="000C1DE2">
        <w:rPr>
          <w:rFonts w:ascii="Times New Roman" w:hAnsi="Times New Roman" w:cs="Times New Roman"/>
          <w:b/>
          <w:sz w:val="24"/>
          <w:szCs w:val="24"/>
        </w:rPr>
        <w:t xml:space="preserve">.2021 </w:t>
      </w:r>
      <w:r w:rsidRPr="000C1DE2">
        <w:rPr>
          <w:rFonts w:ascii="Times New Roman" w:hAnsi="Times New Roman" w:cs="Times New Roman"/>
          <w:b/>
          <w:sz w:val="24"/>
          <w:szCs w:val="24"/>
        </w:rPr>
        <w:t xml:space="preserve">в отношении </w:t>
      </w:r>
    </w:p>
    <w:p w14:paraId="503CAF17" w14:textId="324F0466" w:rsidR="00AE5791" w:rsidRPr="000C1DE2" w:rsidRDefault="00B1761C" w:rsidP="007D62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</w:t>
      </w:r>
    </w:p>
    <w:p w14:paraId="4315E244" w14:textId="77777777" w:rsidR="007D62CE" w:rsidRPr="000C1DE2" w:rsidRDefault="007D62CE" w:rsidP="00AE57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962D89" w14:textId="7ED04A1C" w:rsidR="00FB0C51" w:rsidRPr="000C1DE2" w:rsidRDefault="007D62CE" w:rsidP="009D4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DE2">
        <w:rPr>
          <w:rFonts w:ascii="Times New Roman" w:hAnsi="Times New Roman" w:cs="Times New Roman"/>
          <w:sz w:val="24"/>
          <w:szCs w:val="24"/>
        </w:rPr>
        <w:t xml:space="preserve">Приговором Кировского районного суда </w:t>
      </w:r>
      <w:proofErr w:type="spellStart"/>
      <w:r w:rsidRPr="000C1DE2">
        <w:rPr>
          <w:rFonts w:ascii="Times New Roman" w:hAnsi="Times New Roman" w:cs="Times New Roman"/>
          <w:sz w:val="24"/>
          <w:szCs w:val="24"/>
        </w:rPr>
        <w:t>г.Хабаровска</w:t>
      </w:r>
      <w:proofErr w:type="spellEnd"/>
      <w:r w:rsidRPr="000C1DE2">
        <w:rPr>
          <w:rFonts w:ascii="Times New Roman" w:hAnsi="Times New Roman" w:cs="Times New Roman"/>
          <w:sz w:val="24"/>
          <w:szCs w:val="24"/>
        </w:rPr>
        <w:t xml:space="preserve"> от </w:t>
      </w:r>
      <w:r w:rsidR="00B1761C">
        <w:rPr>
          <w:rFonts w:ascii="Times New Roman" w:hAnsi="Times New Roman" w:cs="Times New Roman"/>
          <w:b/>
          <w:sz w:val="24"/>
          <w:szCs w:val="24"/>
        </w:rPr>
        <w:t>ХХ</w:t>
      </w:r>
      <w:r w:rsidR="00B1761C" w:rsidRPr="000C1DE2">
        <w:rPr>
          <w:rFonts w:ascii="Times New Roman" w:hAnsi="Times New Roman" w:cs="Times New Roman"/>
          <w:b/>
          <w:sz w:val="24"/>
          <w:szCs w:val="24"/>
        </w:rPr>
        <w:t>.</w:t>
      </w:r>
      <w:r w:rsidR="00B1761C">
        <w:rPr>
          <w:rFonts w:ascii="Times New Roman" w:hAnsi="Times New Roman" w:cs="Times New Roman"/>
          <w:b/>
          <w:sz w:val="24"/>
          <w:szCs w:val="24"/>
        </w:rPr>
        <w:t>ХХ</w:t>
      </w:r>
      <w:r w:rsidR="00B1761C" w:rsidRPr="000C1DE2">
        <w:rPr>
          <w:rFonts w:ascii="Times New Roman" w:hAnsi="Times New Roman" w:cs="Times New Roman"/>
          <w:b/>
          <w:sz w:val="24"/>
          <w:szCs w:val="24"/>
        </w:rPr>
        <w:t xml:space="preserve">.2021 </w:t>
      </w:r>
      <w:r w:rsidR="000C1DE2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0C1DE2">
        <w:rPr>
          <w:rFonts w:ascii="Times New Roman" w:hAnsi="Times New Roman" w:cs="Times New Roman"/>
          <w:sz w:val="24"/>
          <w:szCs w:val="24"/>
        </w:rPr>
        <w:t xml:space="preserve">А. по п. «б» ч.4 ст.158 УК </w:t>
      </w:r>
      <w:r w:rsidR="00FB0C51" w:rsidRPr="000C1DE2">
        <w:rPr>
          <w:rFonts w:ascii="Times New Roman" w:hAnsi="Times New Roman" w:cs="Times New Roman"/>
          <w:sz w:val="24"/>
          <w:szCs w:val="24"/>
        </w:rPr>
        <w:t>РФ к трем годам лишения свободы; в виду применения положений ст.73 УК РФ наказание назначено условно с испытательным сроком на три года.</w:t>
      </w:r>
    </w:p>
    <w:p w14:paraId="515DAAA6" w14:textId="77777777" w:rsidR="00FB0C51" w:rsidRPr="000C1DE2" w:rsidRDefault="00FB0C51" w:rsidP="00AE57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687FE5" w14:textId="07A3F7EA" w:rsidR="00FB0C51" w:rsidRPr="000C1DE2" w:rsidRDefault="00FB0C51" w:rsidP="009D4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DE2">
        <w:rPr>
          <w:rFonts w:ascii="Times New Roman" w:hAnsi="Times New Roman" w:cs="Times New Roman"/>
          <w:sz w:val="24"/>
          <w:szCs w:val="24"/>
        </w:rPr>
        <w:t xml:space="preserve">Этим же </w:t>
      </w:r>
      <w:proofErr w:type="gramStart"/>
      <w:r w:rsidRPr="000C1DE2">
        <w:rPr>
          <w:rFonts w:ascii="Times New Roman" w:hAnsi="Times New Roman" w:cs="Times New Roman"/>
          <w:sz w:val="24"/>
          <w:szCs w:val="24"/>
        </w:rPr>
        <w:t xml:space="preserve">приговором </w:t>
      </w:r>
      <w:r w:rsidR="009D499A" w:rsidRPr="000C1DE2">
        <w:rPr>
          <w:rFonts w:ascii="Times New Roman" w:hAnsi="Times New Roman" w:cs="Times New Roman"/>
          <w:sz w:val="24"/>
          <w:szCs w:val="24"/>
        </w:rPr>
        <w:t xml:space="preserve"> </w:t>
      </w:r>
      <w:r w:rsidR="00B1761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1761C">
        <w:rPr>
          <w:rFonts w:ascii="Times New Roman" w:hAnsi="Times New Roman" w:cs="Times New Roman"/>
          <w:sz w:val="24"/>
          <w:szCs w:val="24"/>
        </w:rPr>
        <w:t xml:space="preserve"> </w:t>
      </w:r>
      <w:r w:rsidR="009D499A" w:rsidRPr="000C1DE2">
        <w:rPr>
          <w:rFonts w:ascii="Times New Roman" w:hAnsi="Times New Roman" w:cs="Times New Roman"/>
          <w:sz w:val="24"/>
          <w:szCs w:val="24"/>
        </w:rPr>
        <w:t>А. взыскано в пользу Н.</w:t>
      </w:r>
      <w:r w:rsidRPr="000C1DE2">
        <w:rPr>
          <w:rFonts w:ascii="Times New Roman" w:hAnsi="Times New Roman" w:cs="Times New Roman"/>
          <w:sz w:val="24"/>
          <w:szCs w:val="24"/>
        </w:rPr>
        <w:t xml:space="preserve"> </w:t>
      </w:r>
      <w:r w:rsidR="009D499A" w:rsidRPr="000C1DE2">
        <w:rPr>
          <w:rFonts w:ascii="Times New Roman" w:hAnsi="Times New Roman" w:cs="Times New Roman"/>
          <w:sz w:val="24"/>
          <w:szCs w:val="24"/>
        </w:rPr>
        <w:t>10</w:t>
      </w:r>
      <w:r w:rsidR="00B1761C">
        <w:rPr>
          <w:rFonts w:ascii="Times New Roman" w:hAnsi="Times New Roman" w:cs="Times New Roman"/>
          <w:sz w:val="24"/>
          <w:szCs w:val="24"/>
        </w:rPr>
        <w:t>ХХХХ</w:t>
      </w:r>
      <w:r w:rsidR="009D499A" w:rsidRPr="000C1DE2">
        <w:rPr>
          <w:rFonts w:ascii="Times New Roman" w:hAnsi="Times New Roman" w:cs="Times New Roman"/>
          <w:sz w:val="24"/>
          <w:szCs w:val="24"/>
        </w:rPr>
        <w:t>1 рубль 04 копейки.</w:t>
      </w:r>
    </w:p>
    <w:p w14:paraId="70FF22A5" w14:textId="77777777" w:rsidR="00FB0C51" w:rsidRPr="000C1DE2" w:rsidRDefault="00FB0C51" w:rsidP="00AE57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E10576" w14:textId="77777777" w:rsidR="00AE5791" w:rsidRPr="000C1DE2" w:rsidRDefault="00FB0C51" w:rsidP="00FB0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DE2">
        <w:rPr>
          <w:rFonts w:ascii="Times New Roman" w:hAnsi="Times New Roman" w:cs="Times New Roman"/>
          <w:sz w:val="24"/>
          <w:szCs w:val="24"/>
        </w:rPr>
        <w:t>В соответствии с ч.1 ст.389.15 УПК РФ, приговор подлежит отмене ввиду несоответствия выводов суда, изложенных в приговоре, фактическим обстоятельствам уголовного дела, установленным судом первой инстанции</w:t>
      </w:r>
      <w:r w:rsidR="009D499A" w:rsidRPr="000C1DE2">
        <w:rPr>
          <w:rFonts w:ascii="Times New Roman" w:hAnsi="Times New Roman" w:cs="Times New Roman"/>
          <w:sz w:val="24"/>
          <w:szCs w:val="24"/>
        </w:rPr>
        <w:t>.</w:t>
      </w:r>
    </w:p>
    <w:p w14:paraId="019B3A8A" w14:textId="77777777" w:rsidR="009D499A" w:rsidRPr="000C1DE2" w:rsidRDefault="009D499A" w:rsidP="00FB0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217C3A" w14:textId="77777777" w:rsidR="00D65BA5" w:rsidRPr="000C1DE2" w:rsidRDefault="00B624BB" w:rsidP="00B624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DE2">
        <w:rPr>
          <w:rFonts w:ascii="Times New Roman" w:hAnsi="Times New Roman" w:cs="Times New Roman"/>
          <w:sz w:val="24"/>
          <w:szCs w:val="24"/>
        </w:rPr>
        <w:t xml:space="preserve">В приговоре судом не приведено исследованное в судебном заседании доказательство – доверенность от 09.04.2018. </w:t>
      </w:r>
    </w:p>
    <w:p w14:paraId="0EA78A7A" w14:textId="77777777" w:rsidR="00D65BA5" w:rsidRPr="000C1DE2" w:rsidRDefault="00D65BA5" w:rsidP="00B624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781B40" w14:textId="6DCD8E75" w:rsidR="00B624BB" w:rsidRPr="000C1DE2" w:rsidRDefault="00B624BB" w:rsidP="00B624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DE2">
        <w:rPr>
          <w:rFonts w:ascii="Times New Roman" w:hAnsi="Times New Roman" w:cs="Times New Roman"/>
          <w:sz w:val="24"/>
          <w:szCs w:val="24"/>
        </w:rPr>
        <w:t>Вместе с тем, согласно указанной доверенности Н. поручил</w:t>
      </w:r>
      <w:r w:rsidR="00B1761C">
        <w:rPr>
          <w:rFonts w:ascii="Times New Roman" w:hAnsi="Times New Roman" w:cs="Times New Roman"/>
          <w:sz w:val="24"/>
          <w:szCs w:val="24"/>
        </w:rPr>
        <w:t xml:space="preserve"> </w:t>
      </w:r>
      <w:r w:rsidRPr="000C1DE2">
        <w:rPr>
          <w:rFonts w:ascii="Times New Roman" w:hAnsi="Times New Roman" w:cs="Times New Roman"/>
          <w:sz w:val="24"/>
          <w:szCs w:val="24"/>
        </w:rPr>
        <w:t>А.</w:t>
      </w:r>
      <w:r w:rsidR="00D65BA5" w:rsidRPr="000C1DE2">
        <w:rPr>
          <w:rFonts w:ascii="Times New Roman" w:hAnsi="Times New Roman" w:cs="Times New Roman"/>
          <w:sz w:val="24"/>
          <w:szCs w:val="24"/>
        </w:rPr>
        <w:t xml:space="preserve">: «РАСПОРЯЖАТЬСЯ ДЕНЕЖНЫМ ВКЛАДОМ, хранящимся в </w:t>
      </w:r>
      <w:r w:rsidR="00B1761C">
        <w:rPr>
          <w:rFonts w:ascii="Times New Roman" w:hAnsi="Times New Roman" w:cs="Times New Roman"/>
          <w:sz w:val="24"/>
          <w:szCs w:val="24"/>
        </w:rPr>
        <w:t>Д…</w:t>
      </w:r>
      <w:r w:rsidR="00D65BA5" w:rsidRPr="000C1DE2">
        <w:rPr>
          <w:rFonts w:ascii="Times New Roman" w:hAnsi="Times New Roman" w:cs="Times New Roman"/>
          <w:sz w:val="24"/>
          <w:szCs w:val="24"/>
        </w:rPr>
        <w:t xml:space="preserve"> банке ПАО Сбербанк </w:t>
      </w:r>
      <w:proofErr w:type="spellStart"/>
      <w:r w:rsidR="00D65BA5" w:rsidRPr="000C1DE2">
        <w:rPr>
          <w:rFonts w:ascii="Times New Roman" w:hAnsi="Times New Roman" w:cs="Times New Roman"/>
          <w:sz w:val="24"/>
          <w:szCs w:val="24"/>
        </w:rPr>
        <w:t>г.Хабаровск</w:t>
      </w:r>
      <w:proofErr w:type="spellEnd"/>
      <w:r w:rsidR="00D65BA5" w:rsidRPr="000C1DE2">
        <w:rPr>
          <w:rFonts w:ascii="Times New Roman" w:hAnsi="Times New Roman" w:cs="Times New Roman"/>
          <w:sz w:val="24"/>
          <w:szCs w:val="24"/>
        </w:rPr>
        <w:t xml:space="preserve"> на счете № 40</w:t>
      </w:r>
      <w:r w:rsidR="00B1761C">
        <w:rPr>
          <w:rFonts w:ascii="Times New Roman" w:hAnsi="Times New Roman" w:cs="Times New Roman"/>
          <w:sz w:val="24"/>
          <w:szCs w:val="24"/>
        </w:rPr>
        <w:t>ХХХХХХХХХХХХХХХ</w:t>
      </w:r>
      <w:r w:rsidR="00D65BA5" w:rsidRPr="000C1DE2">
        <w:rPr>
          <w:rFonts w:ascii="Times New Roman" w:hAnsi="Times New Roman" w:cs="Times New Roman"/>
          <w:sz w:val="24"/>
          <w:szCs w:val="24"/>
        </w:rPr>
        <w:t>»</w:t>
      </w:r>
      <w:r w:rsidR="00784D3B" w:rsidRPr="000C1DE2">
        <w:rPr>
          <w:rFonts w:ascii="Times New Roman" w:hAnsi="Times New Roman" w:cs="Times New Roman"/>
          <w:sz w:val="24"/>
          <w:szCs w:val="24"/>
        </w:rPr>
        <w:t>.</w:t>
      </w:r>
    </w:p>
    <w:p w14:paraId="36BA312E" w14:textId="77777777" w:rsidR="00D65BA5" w:rsidRPr="000C1DE2" w:rsidRDefault="00D65BA5" w:rsidP="00B624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FD7DC4" w14:textId="77777777" w:rsidR="00D65BA5" w:rsidRPr="000C1DE2" w:rsidRDefault="00D65BA5" w:rsidP="00B624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DE2">
        <w:rPr>
          <w:rFonts w:ascii="Times New Roman" w:hAnsi="Times New Roman" w:cs="Times New Roman"/>
          <w:sz w:val="24"/>
          <w:szCs w:val="24"/>
        </w:rPr>
        <w:t>Распоряжение имуществом – является ничем иным, как правомочие совершать в отношении имущества любые действия</w:t>
      </w:r>
      <w:r w:rsidR="00F05EDA" w:rsidRPr="000C1DE2">
        <w:rPr>
          <w:rFonts w:ascii="Times New Roman" w:hAnsi="Times New Roman" w:cs="Times New Roman"/>
          <w:sz w:val="24"/>
          <w:szCs w:val="24"/>
        </w:rPr>
        <w:t xml:space="preserve"> по его отчуждению.</w:t>
      </w:r>
    </w:p>
    <w:p w14:paraId="5ACE89B0" w14:textId="77777777" w:rsidR="00F05EDA" w:rsidRPr="000C1DE2" w:rsidRDefault="00F05EDA" w:rsidP="00B624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851BB3" w14:textId="6473BC7C" w:rsidR="00F05EDA" w:rsidRPr="000C1DE2" w:rsidRDefault="00F05EDA" w:rsidP="00B624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DE2">
        <w:rPr>
          <w:rFonts w:ascii="Times New Roman" w:hAnsi="Times New Roman" w:cs="Times New Roman"/>
          <w:sz w:val="24"/>
          <w:szCs w:val="24"/>
        </w:rPr>
        <w:t xml:space="preserve">Доверенностью от 09.04.2018 Н. </w:t>
      </w:r>
      <w:proofErr w:type="spellStart"/>
      <w:r w:rsidRPr="000C1DE2">
        <w:rPr>
          <w:rFonts w:ascii="Times New Roman" w:hAnsi="Times New Roman" w:cs="Times New Roman"/>
          <w:sz w:val="24"/>
          <w:szCs w:val="24"/>
        </w:rPr>
        <w:t>управомочил</w:t>
      </w:r>
      <w:proofErr w:type="spellEnd"/>
      <w:r w:rsidRPr="000C1DE2">
        <w:rPr>
          <w:rFonts w:ascii="Times New Roman" w:hAnsi="Times New Roman" w:cs="Times New Roman"/>
          <w:sz w:val="24"/>
          <w:szCs w:val="24"/>
        </w:rPr>
        <w:t xml:space="preserve"> А. совершать в отношении денежного вклада</w:t>
      </w:r>
      <w:r w:rsidR="00784D3B" w:rsidRPr="000C1DE2">
        <w:rPr>
          <w:rFonts w:ascii="Times New Roman" w:hAnsi="Times New Roman" w:cs="Times New Roman"/>
          <w:sz w:val="24"/>
          <w:szCs w:val="24"/>
        </w:rPr>
        <w:t>,</w:t>
      </w:r>
      <w:r w:rsidRPr="000C1DE2">
        <w:rPr>
          <w:rFonts w:ascii="Times New Roman" w:hAnsi="Times New Roman" w:cs="Times New Roman"/>
          <w:sz w:val="24"/>
          <w:szCs w:val="24"/>
        </w:rPr>
        <w:t xml:space="preserve"> хранящегося на его банковском счете, любые действия по его отчуждению.</w:t>
      </w:r>
    </w:p>
    <w:p w14:paraId="4D84780B" w14:textId="77777777" w:rsidR="00F05EDA" w:rsidRPr="000C1DE2" w:rsidRDefault="00F05EDA" w:rsidP="00B624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FE2BEA" w14:textId="4712DD21" w:rsidR="00F05EDA" w:rsidRPr="000C1DE2" w:rsidRDefault="00F05EDA" w:rsidP="00B624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DE2">
        <w:rPr>
          <w:rFonts w:ascii="Times New Roman" w:hAnsi="Times New Roman" w:cs="Times New Roman"/>
          <w:sz w:val="24"/>
          <w:szCs w:val="24"/>
        </w:rPr>
        <w:t xml:space="preserve">Данная доверенность не была оспорена в гражданско-правовом порядке как ничтожная сделка, как заключенная в силу тяжелой жизненной ситуации, или как заключенная под действием обмана или злоупотребления доверием, сам Н. не признан </w:t>
      </w:r>
      <w:r w:rsidR="00784D3B" w:rsidRPr="000C1DE2">
        <w:rPr>
          <w:rFonts w:ascii="Times New Roman" w:hAnsi="Times New Roman" w:cs="Times New Roman"/>
          <w:sz w:val="24"/>
          <w:szCs w:val="24"/>
        </w:rPr>
        <w:t>недееспособным лицом во время заключения данной сделки.</w:t>
      </w:r>
    </w:p>
    <w:p w14:paraId="4AE79BC1" w14:textId="77777777" w:rsidR="00F05EDA" w:rsidRPr="000C1DE2" w:rsidRDefault="00F05EDA" w:rsidP="00B624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4F1CBF" w14:textId="2A516322" w:rsidR="00F05EDA" w:rsidRPr="000C1DE2" w:rsidRDefault="00784D3B" w:rsidP="00B624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DE2">
        <w:rPr>
          <w:rFonts w:ascii="Times New Roman" w:hAnsi="Times New Roman" w:cs="Times New Roman"/>
          <w:sz w:val="24"/>
          <w:szCs w:val="24"/>
        </w:rPr>
        <w:t xml:space="preserve">При таком положении, в период действия доверенности А. распоряжалась денежными средствами Н. в четком соответствии </w:t>
      </w:r>
      <w:proofErr w:type="gramStart"/>
      <w:r w:rsidRPr="000C1DE2">
        <w:rPr>
          <w:rFonts w:ascii="Times New Roman" w:hAnsi="Times New Roman" w:cs="Times New Roman"/>
          <w:sz w:val="24"/>
          <w:szCs w:val="24"/>
        </w:rPr>
        <w:t>с доверенностью (односторонней сделкой)</w:t>
      </w:r>
      <w:proofErr w:type="gramEnd"/>
      <w:r w:rsidRPr="000C1DE2">
        <w:rPr>
          <w:rFonts w:ascii="Times New Roman" w:hAnsi="Times New Roman" w:cs="Times New Roman"/>
          <w:sz w:val="24"/>
          <w:szCs w:val="24"/>
        </w:rPr>
        <w:t xml:space="preserve"> составленной Н.</w:t>
      </w:r>
    </w:p>
    <w:p w14:paraId="200E98DD" w14:textId="77777777" w:rsidR="00784D3B" w:rsidRPr="000C1DE2" w:rsidRDefault="00784D3B" w:rsidP="00B624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0B2914" w14:textId="660F6E2F" w:rsidR="00F05EDA" w:rsidRPr="000C1DE2" w:rsidRDefault="006508EF" w:rsidP="00B624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DE2">
        <w:rPr>
          <w:rFonts w:ascii="Times New Roman" w:hAnsi="Times New Roman" w:cs="Times New Roman"/>
          <w:sz w:val="24"/>
          <w:szCs w:val="24"/>
        </w:rPr>
        <w:t>При таком положении, действия А.</w:t>
      </w:r>
      <w:r w:rsidR="00A63085" w:rsidRPr="000C1DE2">
        <w:rPr>
          <w:rFonts w:ascii="Times New Roman" w:hAnsi="Times New Roman" w:cs="Times New Roman"/>
          <w:sz w:val="24"/>
          <w:szCs w:val="24"/>
        </w:rPr>
        <w:t xml:space="preserve"> по распоряжению имуществом Н. </w:t>
      </w:r>
      <w:r w:rsidRPr="000C1DE2">
        <w:rPr>
          <w:rFonts w:ascii="Times New Roman" w:hAnsi="Times New Roman" w:cs="Times New Roman"/>
          <w:sz w:val="24"/>
          <w:szCs w:val="24"/>
        </w:rPr>
        <w:t xml:space="preserve"> в указанный период не могут быть признаны незаконными, ни</w:t>
      </w:r>
      <w:r w:rsidR="00F05EDA" w:rsidRPr="000C1DE2">
        <w:rPr>
          <w:rFonts w:ascii="Times New Roman" w:hAnsi="Times New Roman" w:cs="Times New Roman"/>
          <w:sz w:val="24"/>
          <w:szCs w:val="24"/>
        </w:rPr>
        <w:t xml:space="preserve"> </w:t>
      </w:r>
      <w:r w:rsidR="00A63085" w:rsidRPr="000C1DE2">
        <w:rPr>
          <w:rFonts w:ascii="Times New Roman" w:hAnsi="Times New Roman" w:cs="Times New Roman"/>
          <w:sz w:val="24"/>
          <w:szCs w:val="24"/>
        </w:rPr>
        <w:t xml:space="preserve">в виду </w:t>
      </w:r>
      <w:r w:rsidR="00F05EDA" w:rsidRPr="000C1DE2">
        <w:rPr>
          <w:rFonts w:ascii="Times New Roman" w:hAnsi="Times New Roman" w:cs="Times New Roman"/>
          <w:sz w:val="24"/>
          <w:szCs w:val="24"/>
        </w:rPr>
        <w:t>состояни</w:t>
      </w:r>
      <w:r w:rsidR="00A63085" w:rsidRPr="000C1DE2">
        <w:rPr>
          <w:rFonts w:ascii="Times New Roman" w:hAnsi="Times New Roman" w:cs="Times New Roman"/>
          <w:sz w:val="24"/>
          <w:szCs w:val="24"/>
        </w:rPr>
        <w:t>я</w:t>
      </w:r>
      <w:r w:rsidR="00F05EDA" w:rsidRPr="000C1DE2">
        <w:rPr>
          <w:rFonts w:ascii="Times New Roman" w:hAnsi="Times New Roman" w:cs="Times New Roman"/>
          <w:sz w:val="24"/>
          <w:szCs w:val="24"/>
        </w:rPr>
        <w:t xml:space="preserve"> здоровья Н., </w:t>
      </w:r>
      <w:r w:rsidR="00784D3B" w:rsidRPr="000C1DE2">
        <w:rPr>
          <w:rFonts w:ascii="Times New Roman" w:hAnsi="Times New Roman" w:cs="Times New Roman"/>
          <w:sz w:val="24"/>
          <w:szCs w:val="24"/>
        </w:rPr>
        <w:t xml:space="preserve">ни </w:t>
      </w:r>
      <w:r w:rsidR="00A63085" w:rsidRPr="000C1DE2">
        <w:rPr>
          <w:rFonts w:ascii="Times New Roman" w:hAnsi="Times New Roman" w:cs="Times New Roman"/>
          <w:sz w:val="24"/>
          <w:szCs w:val="24"/>
        </w:rPr>
        <w:t xml:space="preserve">в виду </w:t>
      </w:r>
      <w:r w:rsidR="00784D3B" w:rsidRPr="000C1DE2">
        <w:rPr>
          <w:rFonts w:ascii="Times New Roman" w:hAnsi="Times New Roman" w:cs="Times New Roman"/>
          <w:sz w:val="24"/>
          <w:szCs w:val="24"/>
        </w:rPr>
        <w:t xml:space="preserve">его отношения с А. ни </w:t>
      </w:r>
      <w:r w:rsidR="00A63085" w:rsidRPr="000C1DE2">
        <w:rPr>
          <w:rFonts w:ascii="Times New Roman" w:hAnsi="Times New Roman" w:cs="Times New Roman"/>
          <w:sz w:val="24"/>
          <w:szCs w:val="24"/>
        </w:rPr>
        <w:t xml:space="preserve">даже в виду </w:t>
      </w:r>
      <w:r w:rsidR="00784D3B" w:rsidRPr="000C1DE2">
        <w:rPr>
          <w:rFonts w:ascii="Times New Roman" w:hAnsi="Times New Roman" w:cs="Times New Roman"/>
          <w:sz w:val="24"/>
          <w:szCs w:val="24"/>
        </w:rPr>
        <w:t>признани</w:t>
      </w:r>
      <w:r w:rsidR="00A63085" w:rsidRPr="000C1DE2">
        <w:rPr>
          <w:rFonts w:ascii="Times New Roman" w:hAnsi="Times New Roman" w:cs="Times New Roman"/>
          <w:sz w:val="24"/>
          <w:szCs w:val="24"/>
        </w:rPr>
        <w:t>я самой</w:t>
      </w:r>
      <w:r w:rsidR="00784D3B" w:rsidRPr="000C1DE2">
        <w:rPr>
          <w:rFonts w:ascii="Times New Roman" w:hAnsi="Times New Roman" w:cs="Times New Roman"/>
          <w:sz w:val="24"/>
          <w:szCs w:val="24"/>
        </w:rPr>
        <w:t xml:space="preserve"> А. (инвалидом </w:t>
      </w:r>
      <w:r w:rsidRPr="000C1DE2">
        <w:rPr>
          <w:rFonts w:ascii="Times New Roman" w:hAnsi="Times New Roman" w:cs="Times New Roman"/>
          <w:sz w:val="24"/>
          <w:szCs w:val="24"/>
        </w:rPr>
        <w:t xml:space="preserve">по психическому </w:t>
      </w:r>
      <w:r w:rsidRPr="000C1DE2">
        <w:rPr>
          <w:rFonts w:ascii="Times New Roman" w:hAnsi="Times New Roman" w:cs="Times New Roman"/>
          <w:sz w:val="24"/>
          <w:szCs w:val="24"/>
        </w:rPr>
        <w:lastRenderedPageBreak/>
        <w:t>заболеванию</w:t>
      </w:r>
      <w:r w:rsidR="00784D3B" w:rsidRPr="000C1DE2">
        <w:rPr>
          <w:rFonts w:ascii="Times New Roman" w:hAnsi="Times New Roman" w:cs="Times New Roman"/>
          <w:sz w:val="24"/>
          <w:szCs w:val="24"/>
        </w:rPr>
        <w:t>)</w:t>
      </w:r>
      <w:r w:rsidRPr="000C1DE2">
        <w:rPr>
          <w:rFonts w:ascii="Times New Roman" w:hAnsi="Times New Roman" w:cs="Times New Roman"/>
          <w:sz w:val="24"/>
          <w:szCs w:val="24"/>
        </w:rPr>
        <w:t xml:space="preserve"> на предварительном следствии вины в хищении имущества в период действия доверенности.</w:t>
      </w:r>
    </w:p>
    <w:p w14:paraId="2633D975" w14:textId="77777777" w:rsidR="00A63085" w:rsidRPr="000C1DE2" w:rsidRDefault="00A63085" w:rsidP="00B624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2A1447" w14:textId="2B52A61D" w:rsidR="00A63085" w:rsidRPr="000C1DE2" w:rsidRDefault="00A63085" w:rsidP="00A63085">
      <w:pPr>
        <w:jc w:val="both"/>
        <w:rPr>
          <w:rFonts w:ascii="Times New Roman" w:hAnsi="Times New Roman" w:cs="Times New Roman"/>
          <w:sz w:val="24"/>
          <w:szCs w:val="24"/>
        </w:rPr>
      </w:pPr>
      <w:r w:rsidRPr="000C1DE2">
        <w:rPr>
          <w:rFonts w:ascii="Times New Roman" w:hAnsi="Times New Roman" w:cs="Times New Roman"/>
          <w:sz w:val="24"/>
          <w:szCs w:val="24"/>
        </w:rPr>
        <w:t xml:space="preserve">Исходя из изложенного, вмененный </w:t>
      </w:r>
      <w:r w:rsidR="00B1761C">
        <w:rPr>
          <w:rFonts w:ascii="Times New Roman" w:hAnsi="Times New Roman" w:cs="Times New Roman"/>
          <w:sz w:val="24"/>
          <w:szCs w:val="24"/>
        </w:rPr>
        <w:t>А.</w:t>
      </w:r>
      <w:r w:rsidRPr="000C1DE2">
        <w:rPr>
          <w:rFonts w:ascii="Times New Roman" w:hAnsi="Times New Roman" w:cs="Times New Roman"/>
          <w:sz w:val="24"/>
          <w:szCs w:val="24"/>
        </w:rPr>
        <w:t xml:space="preserve"> период совершения преступлений подлежит значительному сокращению, а именно подлежит исключению период с 09.04.2018 по 09.04.2020 года.</w:t>
      </w:r>
    </w:p>
    <w:p w14:paraId="1F58B92B" w14:textId="34EAF9BF" w:rsidR="00A63085" w:rsidRPr="000C1DE2" w:rsidRDefault="00A63085" w:rsidP="00A63085">
      <w:pPr>
        <w:jc w:val="both"/>
        <w:rPr>
          <w:rFonts w:ascii="Times New Roman" w:hAnsi="Times New Roman" w:cs="Times New Roman"/>
          <w:sz w:val="24"/>
          <w:szCs w:val="24"/>
        </w:rPr>
      </w:pPr>
      <w:r w:rsidRPr="000C1DE2">
        <w:rPr>
          <w:rFonts w:ascii="Times New Roman" w:hAnsi="Times New Roman" w:cs="Times New Roman"/>
          <w:sz w:val="24"/>
          <w:szCs w:val="24"/>
        </w:rPr>
        <w:t xml:space="preserve">За период с 09.04.2018 по 09.04.2020 А., в полном соответствии с волей Н., предоставившего ей право распоряжаться денежными средствами, находящимися на его расчетном счете, распорядилась деньгами на общую сумму </w:t>
      </w:r>
      <w:r w:rsidRPr="000C1DE2">
        <w:rPr>
          <w:rFonts w:ascii="Times New Roman" w:hAnsi="Times New Roman" w:cs="Times New Roman"/>
          <w:b/>
          <w:sz w:val="24"/>
          <w:szCs w:val="24"/>
        </w:rPr>
        <w:t>5</w:t>
      </w:r>
      <w:r w:rsidR="00B1761C">
        <w:rPr>
          <w:rFonts w:ascii="Times New Roman" w:hAnsi="Times New Roman" w:cs="Times New Roman"/>
          <w:b/>
          <w:sz w:val="24"/>
          <w:szCs w:val="24"/>
        </w:rPr>
        <w:t xml:space="preserve">ХХХХХ </w:t>
      </w:r>
      <w:r w:rsidRPr="000C1DE2">
        <w:rPr>
          <w:rFonts w:ascii="Times New Roman" w:hAnsi="Times New Roman" w:cs="Times New Roman"/>
          <w:b/>
          <w:sz w:val="24"/>
          <w:szCs w:val="24"/>
        </w:rPr>
        <w:t>рублей 97 копеек</w:t>
      </w:r>
      <w:r w:rsidRPr="000C1DE2">
        <w:rPr>
          <w:rFonts w:ascii="Times New Roman" w:hAnsi="Times New Roman" w:cs="Times New Roman"/>
          <w:sz w:val="24"/>
          <w:szCs w:val="24"/>
        </w:rPr>
        <w:t>.</w:t>
      </w:r>
    </w:p>
    <w:p w14:paraId="29C46424" w14:textId="357BEA55" w:rsidR="00A63085" w:rsidRPr="000C1DE2" w:rsidRDefault="00A63085" w:rsidP="00A63085">
      <w:pPr>
        <w:jc w:val="both"/>
        <w:rPr>
          <w:rFonts w:ascii="Times New Roman" w:hAnsi="Times New Roman" w:cs="Times New Roman"/>
          <w:sz w:val="24"/>
          <w:szCs w:val="24"/>
        </w:rPr>
      </w:pPr>
      <w:r w:rsidRPr="000C1DE2">
        <w:rPr>
          <w:rFonts w:ascii="Times New Roman" w:hAnsi="Times New Roman" w:cs="Times New Roman"/>
          <w:sz w:val="24"/>
          <w:szCs w:val="24"/>
        </w:rPr>
        <w:t>Указанная сумма подлежит исключению из общей суммы вмененного А. ущерба.</w:t>
      </w:r>
    </w:p>
    <w:p w14:paraId="6E42716C" w14:textId="6DD97F77" w:rsidR="00A63085" w:rsidRPr="000C1DE2" w:rsidRDefault="00A63085" w:rsidP="00A63085">
      <w:pPr>
        <w:jc w:val="both"/>
        <w:rPr>
          <w:rFonts w:ascii="Times New Roman" w:hAnsi="Times New Roman" w:cs="Times New Roman"/>
          <w:sz w:val="24"/>
          <w:szCs w:val="24"/>
        </w:rPr>
      </w:pPr>
      <w:r w:rsidRPr="000C1DE2">
        <w:rPr>
          <w:rFonts w:ascii="Times New Roman" w:hAnsi="Times New Roman" w:cs="Times New Roman"/>
          <w:sz w:val="24"/>
          <w:szCs w:val="24"/>
        </w:rPr>
        <w:t xml:space="preserve">Кроме того, согласно финансовым документам в указанный период, а именно 27.01.2019 А. внесла на счет Ситникова </w:t>
      </w:r>
      <w:r w:rsidRPr="000C1DE2">
        <w:rPr>
          <w:rFonts w:ascii="Times New Roman" w:hAnsi="Times New Roman" w:cs="Times New Roman"/>
          <w:b/>
          <w:sz w:val="24"/>
          <w:szCs w:val="24"/>
        </w:rPr>
        <w:t>3000 рублей</w:t>
      </w:r>
      <w:r w:rsidRPr="000C1DE2">
        <w:rPr>
          <w:rFonts w:ascii="Times New Roman" w:hAnsi="Times New Roman" w:cs="Times New Roman"/>
          <w:sz w:val="24"/>
          <w:szCs w:val="24"/>
        </w:rPr>
        <w:t xml:space="preserve">, данная сумму также подлежит исключению из общей суммы ущерба. </w:t>
      </w:r>
    </w:p>
    <w:p w14:paraId="06062CDB" w14:textId="2A105588" w:rsidR="00A63085" w:rsidRPr="000C1DE2" w:rsidRDefault="00A63085" w:rsidP="00A63085">
      <w:pPr>
        <w:jc w:val="both"/>
        <w:rPr>
          <w:rFonts w:ascii="Times New Roman" w:hAnsi="Times New Roman" w:cs="Times New Roman"/>
          <w:sz w:val="24"/>
          <w:szCs w:val="24"/>
        </w:rPr>
      </w:pPr>
      <w:r w:rsidRPr="000C1DE2">
        <w:rPr>
          <w:rFonts w:ascii="Times New Roman" w:hAnsi="Times New Roman" w:cs="Times New Roman"/>
          <w:sz w:val="24"/>
          <w:szCs w:val="24"/>
        </w:rPr>
        <w:t xml:space="preserve">В период до получения доверенности, а именно 14 и 17 октября 2017 года от знакомых А. на карту </w:t>
      </w:r>
      <w:r w:rsidR="00B1761C">
        <w:rPr>
          <w:rFonts w:ascii="Times New Roman" w:hAnsi="Times New Roman" w:cs="Times New Roman"/>
          <w:sz w:val="24"/>
          <w:szCs w:val="24"/>
        </w:rPr>
        <w:t>Н.</w:t>
      </w:r>
      <w:r w:rsidRPr="000C1DE2">
        <w:rPr>
          <w:rFonts w:ascii="Times New Roman" w:hAnsi="Times New Roman" w:cs="Times New Roman"/>
          <w:sz w:val="24"/>
          <w:szCs w:val="24"/>
        </w:rPr>
        <w:t xml:space="preserve"> поступили денежные средства на общую сумму </w:t>
      </w:r>
      <w:r w:rsidRPr="000C1DE2">
        <w:rPr>
          <w:rFonts w:ascii="Times New Roman" w:hAnsi="Times New Roman" w:cs="Times New Roman"/>
          <w:b/>
          <w:sz w:val="24"/>
          <w:szCs w:val="24"/>
        </w:rPr>
        <w:t>5500 рублей</w:t>
      </w:r>
      <w:r w:rsidRPr="000C1DE2">
        <w:rPr>
          <w:rFonts w:ascii="Times New Roman" w:hAnsi="Times New Roman" w:cs="Times New Roman"/>
          <w:sz w:val="24"/>
          <w:szCs w:val="24"/>
        </w:rPr>
        <w:t>, данная сумму также подлежит исключению из общей суммы ущерба.</w:t>
      </w:r>
    </w:p>
    <w:p w14:paraId="35F38156" w14:textId="29DE5109" w:rsidR="00A63085" w:rsidRPr="000C1DE2" w:rsidRDefault="00A63085" w:rsidP="00A63085">
      <w:pPr>
        <w:jc w:val="both"/>
        <w:rPr>
          <w:rFonts w:ascii="Times New Roman" w:hAnsi="Times New Roman" w:cs="Times New Roman"/>
          <w:sz w:val="24"/>
          <w:szCs w:val="24"/>
        </w:rPr>
      </w:pPr>
      <w:r w:rsidRPr="000C1DE2">
        <w:rPr>
          <w:rFonts w:ascii="Times New Roman" w:hAnsi="Times New Roman" w:cs="Times New Roman"/>
          <w:sz w:val="24"/>
          <w:szCs w:val="24"/>
        </w:rPr>
        <w:t xml:space="preserve">Согласно финансовым </w:t>
      </w:r>
      <w:proofErr w:type="gramStart"/>
      <w:r w:rsidRPr="000C1DE2">
        <w:rPr>
          <w:rFonts w:ascii="Times New Roman" w:hAnsi="Times New Roman" w:cs="Times New Roman"/>
          <w:sz w:val="24"/>
          <w:szCs w:val="24"/>
        </w:rPr>
        <w:t>документам  имеющихся</w:t>
      </w:r>
      <w:proofErr w:type="gramEnd"/>
      <w:r w:rsidRPr="000C1DE2">
        <w:rPr>
          <w:rFonts w:ascii="Times New Roman" w:hAnsi="Times New Roman" w:cs="Times New Roman"/>
          <w:sz w:val="24"/>
          <w:szCs w:val="24"/>
        </w:rPr>
        <w:t xml:space="preserve"> в материалах уголовного дела А. и ее знакомые в период с 10.07.2020 перечислили на карту </w:t>
      </w:r>
      <w:r w:rsidR="00B1761C">
        <w:rPr>
          <w:rFonts w:ascii="Times New Roman" w:hAnsi="Times New Roman" w:cs="Times New Roman"/>
          <w:sz w:val="24"/>
          <w:szCs w:val="24"/>
        </w:rPr>
        <w:t>Н.</w:t>
      </w:r>
      <w:r w:rsidRPr="000C1DE2">
        <w:rPr>
          <w:rFonts w:ascii="Times New Roman" w:hAnsi="Times New Roman" w:cs="Times New Roman"/>
          <w:sz w:val="24"/>
          <w:szCs w:val="24"/>
        </w:rPr>
        <w:t xml:space="preserve"> денежные средства на общую сумму </w:t>
      </w:r>
      <w:r w:rsidRPr="000C1DE2">
        <w:rPr>
          <w:rFonts w:ascii="Times New Roman" w:hAnsi="Times New Roman" w:cs="Times New Roman"/>
          <w:b/>
          <w:sz w:val="24"/>
          <w:szCs w:val="24"/>
        </w:rPr>
        <w:t>246 377 рублей 40 копеек</w:t>
      </w:r>
      <w:r w:rsidRPr="000C1D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B5876C" w14:textId="50D78E80" w:rsidR="00A63085" w:rsidRPr="000C1DE2" w:rsidRDefault="00A63085" w:rsidP="00A63085">
      <w:pPr>
        <w:jc w:val="both"/>
        <w:rPr>
          <w:rFonts w:ascii="Times New Roman" w:hAnsi="Times New Roman" w:cs="Times New Roman"/>
          <w:sz w:val="24"/>
          <w:szCs w:val="24"/>
        </w:rPr>
      </w:pPr>
      <w:r w:rsidRPr="000C1DE2">
        <w:rPr>
          <w:rFonts w:ascii="Times New Roman" w:hAnsi="Times New Roman" w:cs="Times New Roman"/>
          <w:sz w:val="24"/>
          <w:szCs w:val="24"/>
        </w:rPr>
        <w:t>Указанная сумма подлежит исключению из общей суммы вмененного А. ущерба.</w:t>
      </w:r>
    </w:p>
    <w:p w14:paraId="24192981" w14:textId="77777777" w:rsidR="00A63085" w:rsidRPr="000C1DE2" w:rsidRDefault="00A63085" w:rsidP="00A63085">
      <w:pPr>
        <w:jc w:val="both"/>
        <w:rPr>
          <w:rFonts w:ascii="Times New Roman" w:hAnsi="Times New Roman" w:cs="Times New Roman"/>
          <w:sz w:val="24"/>
          <w:szCs w:val="24"/>
        </w:rPr>
      </w:pPr>
      <w:r w:rsidRPr="000C1DE2">
        <w:rPr>
          <w:rFonts w:ascii="Times New Roman" w:hAnsi="Times New Roman" w:cs="Times New Roman"/>
          <w:sz w:val="24"/>
          <w:szCs w:val="24"/>
        </w:rPr>
        <w:t>Оставшаяся сумма ущерба будет составлять 185139 рублей 63 копейки.</w:t>
      </w:r>
    </w:p>
    <w:p w14:paraId="745A0996" w14:textId="7882A23B" w:rsidR="00A63085" w:rsidRPr="000C1DE2" w:rsidRDefault="00A63085" w:rsidP="00A63085">
      <w:pPr>
        <w:jc w:val="both"/>
        <w:rPr>
          <w:rFonts w:ascii="Times New Roman" w:hAnsi="Times New Roman" w:cs="Times New Roman"/>
          <w:sz w:val="24"/>
          <w:szCs w:val="24"/>
        </w:rPr>
      </w:pPr>
      <w:r w:rsidRPr="000C1DE2">
        <w:rPr>
          <w:rFonts w:ascii="Times New Roman" w:hAnsi="Times New Roman" w:cs="Times New Roman"/>
          <w:sz w:val="24"/>
          <w:szCs w:val="24"/>
        </w:rPr>
        <w:t>Учитывая, что указанная сумма ущерба не является крупной, а у потерпевшего не выяснялся вопрос является ли данный размер ущерба для него значительным.</w:t>
      </w:r>
    </w:p>
    <w:p w14:paraId="3D2EA386" w14:textId="25AEDFB0" w:rsidR="00A63085" w:rsidRPr="000C1DE2" w:rsidRDefault="00A63085" w:rsidP="00A63085">
      <w:pPr>
        <w:jc w:val="both"/>
        <w:rPr>
          <w:rFonts w:ascii="Times New Roman" w:hAnsi="Times New Roman" w:cs="Times New Roman"/>
          <w:sz w:val="24"/>
          <w:szCs w:val="24"/>
        </w:rPr>
      </w:pPr>
      <w:r w:rsidRPr="000C1DE2">
        <w:rPr>
          <w:rFonts w:ascii="Times New Roman" w:hAnsi="Times New Roman" w:cs="Times New Roman"/>
          <w:sz w:val="24"/>
          <w:szCs w:val="24"/>
        </w:rPr>
        <w:t>Однако</w:t>
      </w:r>
      <w:r w:rsidR="00B1761C">
        <w:rPr>
          <w:rFonts w:ascii="Times New Roman" w:hAnsi="Times New Roman" w:cs="Times New Roman"/>
          <w:sz w:val="24"/>
          <w:szCs w:val="24"/>
        </w:rPr>
        <w:t xml:space="preserve"> здесь</w:t>
      </w:r>
      <w:r w:rsidRPr="000C1DE2">
        <w:rPr>
          <w:rFonts w:ascii="Times New Roman" w:hAnsi="Times New Roman" w:cs="Times New Roman"/>
          <w:sz w:val="24"/>
          <w:szCs w:val="24"/>
        </w:rPr>
        <w:t xml:space="preserve"> следует учитывать, что в соответствии с примечанием к ст.158 УК РФ хищением является безвозмездным обращением в свою пользу чужого имущества. Как видно из материалов настоящего дела, А. имея неограниченный доступ единственному источнику финансовых поступлений </w:t>
      </w:r>
      <w:r w:rsidR="00B1761C">
        <w:rPr>
          <w:rFonts w:ascii="Times New Roman" w:hAnsi="Times New Roman" w:cs="Times New Roman"/>
          <w:sz w:val="24"/>
          <w:szCs w:val="24"/>
        </w:rPr>
        <w:t>Н.</w:t>
      </w:r>
      <w:r w:rsidRPr="000C1DE2">
        <w:rPr>
          <w:rFonts w:ascii="Times New Roman" w:hAnsi="Times New Roman" w:cs="Times New Roman"/>
          <w:sz w:val="24"/>
          <w:szCs w:val="24"/>
        </w:rPr>
        <w:t xml:space="preserve">, снимала и тратила денежные средства с карты </w:t>
      </w:r>
      <w:r w:rsidR="00023648">
        <w:rPr>
          <w:rFonts w:ascii="Times New Roman" w:hAnsi="Times New Roman" w:cs="Times New Roman"/>
          <w:sz w:val="24"/>
          <w:szCs w:val="24"/>
        </w:rPr>
        <w:t>Н.</w:t>
      </w:r>
      <w:r w:rsidRPr="000C1DE2">
        <w:rPr>
          <w:rFonts w:ascii="Times New Roman" w:hAnsi="Times New Roman" w:cs="Times New Roman"/>
          <w:sz w:val="24"/>
          <w:szCs w:val="24"/>
        </w:rPr>
        <w:t xml:space="preserve"> возмещая ему часть похищенного приобретением для него продуктов питания и других, необходимым для жизни вещей. При этом в виду специфики использования банковской карты в магазинах, не имелось какого-то временного разрыва между приобретением продуктов питания для </w:t>
      </w:r>
      <w:r w:rsidR="00023648">
        <w:rPr>
          <w:rFonts w:ascii="Times New Roman" w:hAnsi="Times New Roman" w:cs="Times New Roman"/>
          <w:sz w:val="24"/>
          <w:szCs w:val="24"/>
        </w:rPr>
        <w:t>Н.</w:t>
      </w:r>
      <w:r w:rsidRPr="000C1DE2">
        <w:rPr>
          <w:rFonts w:ascii="Times New Roman" w:hAnsi="Times New Roman" w:cs="Times New Roman"/>
          <w:sz w:val="24"/>
          <w:szCs w:val="24"/>
        </w:rPr>
        <w:t xml:space="preserve"> за счет денежных </w:t>
      </w:r>
      <w:r w:rsidR="00023648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0C1DE2">
        <w:rPr>
          <w:rFonts w:ascii="Times New Roman" w:hAnsi="Times New Roman" w:cs="Times New Roman"/>
          <w:sz w:val="24"/>
          <w:szCs w:val="24"/>
        </w:rPr>
        <w:t xml:space="preserve">на его банковской карте и присвоением этих денег </w:t>
      </w:r>
      <w:r w:rsidR="00023648">
        <w:rPr>
          <w:rFonts w:ascii="Times New Roman" w:hAnsi="Times New Roman" w:cs="Times New Roman"/>
          <w:sz w:val="24"/>
          <w:szCs w:val="24"/>
        </w:rPr>
        <w:t>А</w:t>
      </w:r>
      <w:r w:rsidRPr="000C1DE2">
        <w:rPr>
          <w:rFonts w:ascii="Times New Roman" w:hAnsi="Times New Roman" w:cs="Times New Roman"/>
          <w:sz w:val="24"/>
          <w:szCs w:val="24"/>
        </w:rPr>
        <w:t>.</w:t>
      </w:r>
    </w:p>
    <w:p w14:paraId="4144120A" w14:textId="5C9E180A" w:rsidR="00A63085" w:rsidRDefault="00A63085" w:rsidP="00A63085">
      <w:pPr>
        <w:jc w:val="both"/>
        <w:rPr>
          <w:rFonts w:ascii="Times New Roman" w:hAnsi="Times New Roman" w:cs="Times New Roman"/>
          <w:sz w:val="24"/>
          <w:szCs w:val="24"/>
        </w:rPr>
      </w:pPr>
      <w:r w:rsidRPr="000C1DE2">
        <w:rPr>
          <w:rFonts w:ascii="Times New Roman" w:hAnsi="Times New Roman" w:cs="Times New Roman"/>
          <w:sz w:val="24"/>
          <w:szCs w:val="24"/>
        </w:rPr>
        <w:t xml:space="preserve">Что касается такого признака кражи как тайность, то возникают большие сомнения в том, что в период действия доверенности от 2016 года, до выдачи доверенность </w:t>
      </w:r>
      <w:r w:rsidR="00023648">
        <w:rPr>
          <w:rFonts w:ascii="Times New Roman" w:hAnsi="Times New Roman" w:cs="Times New Roman"/>
          <w:sz w:val="24"/>
          <w:szCs w:val="24"/>
        </w:rPr>
        <w:t>Н.</w:t>
      </w:r>
      <w:r w:rsidRPr="000C1DE2">
        <w:rPr>
          <w:rFonts w:ascii="Times New Roman" w:hAnsi="Times New Roman" w:cs="Times New Roman"/>
          <w:sz w:val="24"/>
          <w:szCs w:val="24"/>
        </w:rPr>
        <w:t xml:space="preserve"> в 2018-м году, поскольку </w:t>
      </w:r>
      <w:r w:rsidR="00023648">
        <w:rPr>
          <w:rFonts w:ascii="Times New Roman" w:hAnsi="Times New Roman" w:cs="Times New Roman"/>
          <w:sz w:val="24"/>
          <w:szCs w:val="24"/>
        </w:rPr>
        <w:t>Н.</w:t>
      </w:r>
      <w:r w:rsidRPr="000C1DE2">
        <w:rPr>
          <w:rFonts w:ascii="Times New Roman" w:hAnsi="Times New Roman" w:cs="Times New Roman"/>
          <w:sz w:val="24"/>
          <w:szCs w:val="24"/>
        </w:rPr>
        <w:t xml:space="preserve"> своей доверенностью сам позволил снимать свою пенсию в любой </w:t>
      </w:r>
      <w:r w:rsidR="00023648" w:rsidRPr="000C1DE2">
        <w:rPr>
          <w:rFonts w:ascii="Times New Roman" w:hAnsi="Times New Roman" w:cs="Times New Roman"/>
          <w:sz w:val="24"/>
          <w:szCs w:val="24"/>
        </w:rPr>
        <w:t>организации</w:t>
      </w:r>
      <w:r w:rsidRPr="000C1DE2">
        <w:rPr>
          <w:rFonts w:ascii="Times New Roman" w:hAnsi="Times New Roman" w:cs="Times New Roman"/>
          <w:sz w:val="24"/>
          <w:szCs w:val="24"/>
        </w:rPr>
        <w:t xml:space="preserve">, и факт снятия денежных средств </w:t>
      </w:r>
      <w:r w:rsidR="00023648">
        <w:rPr>
          <w:rFonts w:ascii="Times New Roman" w:hAnsi="Times New Roman" w:cs="Times New Roman"/>
          <w:sz w:val="24"/>
          <w:szCs w:val="24"/>
        </w:rPr>
        <w:t xml:space="preserve">с </w:t>
      </w:r>
      <w:r w:rsidRPr="000C1DE2">
        <w:rPr>
          <w:rFonts w:ascii="Times New Roman" w:hAnsi="Times New Roman" w:cs="Times New Roman"/>
          <w:sz w:val="24"/>
          <w:szCs w:val="24"/>
        </w:rPr>
        <w:t>его расчетного счета</w:t>
      </w:r>
      <w:r w:rsidR="00023648">
        <w:rPr>
          <w:rFonts w:ascii="Times New Roman" w:hAnsi="Times New Roman" w:cs="Times New Roman"/>
          <w:sz w:val="24"/>
          <w:szCs w:val="24"/>
        </w:rPr>
        <w:t>,</w:t>
      </w:r>
      <w:r w:rsidRPr="000C1DE2">
        <w:rPr>
          <w:rFonts w:ascii="Times New Roman" w:hAnsi="Times New Roman" w:cs="Times New Roman"/>
          <w:sz w:val="24"/>
          <w:szCs w:val="24"/>
        </w:rPr>
        <w:t xml:space="preserve"> для </w:t>
      </w:r>
      <w:r w:rsidR="00023648">
        <w:rPr>
          <w:rFonts w:ascii="Times New Roman" w:hAnsi="Times New Roman" w:cs="Times New Roman"/>
          <w:sz w:val="24"/>
          <w:szCs w:val="24"/>
        </w:rPr>
        <w:t>Н.</w:t>
      </w:r>
      <w:r w:rsidRPr="000C1DE2">
        <w:rPr>
          <w:rFonts w:ascii="Times New Roman" w:hAnsi="Times New Roman" w:cs="Times New Roman"/>
          <w:sz w:val="24"/>
          <w:szCs w:val="24"/>
        </w:rPr>
        <w:t xml:space="preserve"> был очевиден. Это видно и из заявления</w:t>
      </w:r>
      <w:r w:rsidR="00023648">
        <w:rPr>
          <w:rFonts w:ascii="Times New Roman" w:hAnsi="Times New Roman" w:cs="Times New Roman"/>
          <w:sz w:val="24"/>
          <w:szCs w:val="24"/>
        </w:rPr>
        <w:t xml:space="preserve"> Н.</w:t>
      </w:r>
      <w:r w:rsidRPr="000C1DE2">
        <w:rPr>
          <w:rFonts w:ascii="Times New Roman" w:hAnsi="Times New Roman" w:cs="Times New Roman"/>
          <w:sz w:val="24"/>
          <w:szCs w:val="24"/>
        </w:rPr>
        <w:t xml:space="preserve"> о возбуждении уголовного дела.</w:t>
      </w:r>
      <w:r w:rsidR="00023648">
        <w:rPr>
          <w:rFonts w:ascii="Times New Roman" w:hAnsi="Times New Roman" w:cs="Times New Roman"/>
          <w:sz w:val="24"/>
          <w:szCs w:val="24"/>
        </w:rPr>
        <w:t xml:space="preserve"> При отсутствия такого признака кражи как тайность, действия А. не могут квалифицироваться по ст.158 УК РФ.</w:t>
      </w:r>
    </w:p>
    <w:p w14:paraId="6B74D29C" w14:textId="77777777" w:rsidR="000C1DE2" w:rsidRDefault="000C1DE2" w:rsidP="00A630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изложенного,</w:t>
      </w:r>
    </w:p>
    <w:p w14:paraId="7BC0A7B9" w14:textId="075C7D54" w:rsidR="000C1DE2" w:rsidRDefault="000C1DE2" w:rsidP="000C1D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28EF6A8E" w14:textId="28D14987" w:rsidR="000C1DE2" w:rsidRDefault="00023648" w:rsidP="000C1D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C1DE2">
        <w:rPr>
          <w:rFonts w:ascii="Times New Roman" w:hAnsi="Times New Roman" w:cs="Times New Roman"/>
          <w:sz w:val="24"/>
          <w:szCs w:val="24"/>
        </w:rPr>
        <w:t xml:space="preserve">риговор </w:t>
      </w:r>
      <w:r w:rsidR="000C1DE2" w:rsidRPr="000C1DE2">
        <w:rPr>
          <w:rFonts w:ascii="Times New Roman" w:hAnsi="Times New Roman" w:cs="Times New Roman"/>
          <w:sz w:val="24"/>
          <w:szCs w:val="24"/>
        </w:rPr>
        <w:t xml:space="preserve">Кировского районного суда </w:t>
      </w:r>
      <w:proofErr w:type="spellStart"/>
      <w:r w:rsidR="000C1DE2" w:rsidRPr="000C1DE2">
        <w:rPr>
          <w:rFonts w:ascii="Times New Roman" w:hAnsi="Times New Roman" w:cs="Times New Roman"/>
          <w:sz w:val="24"/>
          <w:szCs w:val="24"/>
        </w:rPr>
        <w:t>г.Хабаровска</w:t>
      </w:r>
      <w:proofErr w:type="spellEnd"/>
      <w:r w:rsidR="000C1DE2" w:rsidRPr="000C1DE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ХХ.ХХ</w:t>
      </w:r>
      <w:r w:rsidR="000C1DE2" w:rsidRPr="000C1DE2">
        <w:rPr>
          <w:rFonts w:ascii="Times New Roman" w:hAnsi="Times New Roman" w:cs="Times New Roman"/>
          <w:sz w:val="24"/>
          <w:szCs w:val="24"/>
        </w:rPr>
        <w:t xml:space="preserve">.2021 </w:t>
      </w:r>
      <w:r w:rsidR="000C1DE2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0C1DE2" w:rsidRPr="000C1DE2">
        <w:rPr>
          <w:rFonts w:ascii="Times New Roman" w:hAnsi="Times New Roman" w:cs="Times New Roman"/>
          <w:sz w:val="24"/>
          <w:szCs w:val="24"/>
        </w:rPr>
        <w:t>А.</w:t>
      </w:r>
      <w:r w:rsidR="000C1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отменить дело направить в тот же суд для рассмотрения по существу в ином составе суда</w:t>
      </w:r>
      <w:r w:rsidR="000C1DE2">
        <w:rPr>
          <w:rFonts w:ascii="Times New Roman" w:hAnsi="Times New Roman" w:cs="Times New Roman"/>
          <w:sz w:val="24"/>
          <w:szCs w:val="24"/>
        </w:rPr>
        <w:t>.</w:t>
      </w:r>
    </w:p>
    <w:p w14:paraId="03D7974A" w14:textId="77777777" w:rsidR="000C1DE2" w:rsidRDefault="000C1DE2" w:rsidP="000C1D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Адвокат Пушкарев Я.В. </w:t>
      </w:r>
    </w:p>
    <w:p w14:paraId="00D3B339" w14:textId="77777777" w:rsidR="000C1DE2" w:rsidRPr="000C1DE2" w:rsidRDefault="000C1DE2" w:rsidP="000C1D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02.12.2021</w:t>
      </w:r>
    </w:p>
    <w:p w14:paraId="548F542B" w14:textId="77777777" w:rsidR="00A63085" w:rsidRPr="000C1DE2" w:rsidRDefault="00A63085" w:rsidP="00B624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63085" w:rsidRPr="000C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8FA"/>
    <w:rsid w:val="00023648"/>
    <w:rsid w:val="00037F0B"/>
    <w:rsid w:val="000C1DE2"/>
    <w:rsid w:val="00524FF5"/>
    <w:rsid w:val="00626666"/>
    <w:rsid w:val="006508EF"/>
    <w:rsid w:val="00784D3B"/>
    <w:rsid w:val="007B08FA"/>
    <w:rsid w:val="007D62CE"/>
    <w:rsid w:val="00886492"/>
    <w:rsid w:val="009D499A"/>
    <w:rsid w:val="00A63085"/>
    <w:rsid w:val="00AE5791"/>
    <w:rsid w:val="00B1761C"/>
    <w:rsid w:val="00B624BB"/>
    <w:rsid w:val="00CF1913"/>
    <w:rsid w:val="00D65BA5"/>
    <w:rsid w:val="00F05EDA"/>
    <w:rsid w:val="00FB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5760"/>
  <w15:chartTrackingRefBased/>
  <w15:docId w15:val="{AA23F92C-5C1E-4C13-88FE-40230977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Яков</cp:lastModifiedBy>
  <cp:revision>2</cp:revision>
  <dcterms:created xsi:type="dcterms:W3CDTF">2023-09-08T01:00:00Z</dcterms:created>
  <dcterms:modified xsi:type="dcterms:W3CDTF">2023-09-08T01:00:00Z</dcterms:modified>
</cp:coreProperties>
</file>